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69" w:rsidRDefault="00381E69" w:rsidP="00685440">
      <w:pPr>
        <w:pStyle w:val="Default"/>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池田町</w:t>
      </w:r>
      <w:r w:rsidR="00685440">
        <w:rPr>
          <w:rFonts w:ascii="ＭＳ 明朝" w:eastAsia="ＭＳ 明朝" w:hAnsi="ＭＳ 明朝" w:cs="ＭＳ 明朝" w:hint="eastAsia"/>
          <w:color w:val="auto"/>
          <w:sz w:val="21"/>
          <w:szCs w:val="21"/>
        </w:rPr>
        <w:t>ふるさと納税</w:t>
      </w:r>
      <w:r w:rsidR="00E671C7">
        <w:rPr>
          <w:rFonts w:ascii="ＭＳ 明朝" w:eastAsia="ＭＳ 明朝" w:hAnsi="ＭＳ 明朝" w:cs="ＭＳ 明朝" w:hint="eastAsia"/>
          <w:color w:val="auto"/>
          <w:sz w:val="21"/>
          <w:szCs w:val="21"/>
        </w:rPr>
        <w:t>ポータルサイト魅力アップ</w:t>
      </w:r>
      <w:r>
        <w:rPr>
          <w:rFonts w:ascii="ＭＳ 明朝" w:eastAsia="ＭＳ 明朝" w:hAnsi="ＭＳ 明朝" w:cs="ＭＳ 明朝" w:hint="eastAsia"/>
          <w:color w:val="auto"/>
          <w:sz w:val="21"/>
          <w:szCs w:val="21"/>
        </w:rPr>
        <w:t>委託業務に係る</w:t>
      </w:r>
      <w:r w:rsidR="008E7E30">
        <w:rPr>
          <w:rFonts w:ascii="ＭＳ 明朝" w:eastAsia="ＭＳ 明朝" w:hAnsi="ＭＳ 明朝" w:cs="ＭＳ 明朝" w:hint="eastAsia"/>
          <w:color w:val="auto"/>
          <w:sz w:val="21"/>
          <w:szCs w:val="21"/>
        </w:rPr>
        <w:t>公募型</w:t>
      </w:r>
      <w:r w:rsidRPr="004039BC">
        <w:rPr>
          <w:rFonts w:ascii="ＭＳ 明朝" w:eastAsia="ＭＳ 明朝" w:hAnsi="ＭＳ 明朝" w:cs="ＭＳ 明朝" w:hint="eastAsia"/>
          <w:color w:val="auto"/>
          <w:sz w:val="21"/>
          <w:szCs w:val="21"/>
        </w:rPr>
        <w:t>プロポーザル</w:t>
      </w:r>
      <w:r w:rsidRPr="005877AE">
        <w:rPr>
          <w:rFonts w:ascii="ＭＳ 明朝" w:eastAsia="ＭＳ 明朝" w:hAnsi="ＭＳ 明朝" w:cs="ＭＳ 明朝" w:hint="eastAsia"/>
          <w:color w:val="auto"/>
          <w:sz w:val="21"/>
          <w:szCs w:val="21"/>
        </w:rPr>
        <w:t>実施</w:t>
      </w:r>
      <w:r>
        <w:rPr>
          <w:rFonts w:ascii="ＭＳ 明朝" w:eastAsia="ＭＳ 明朝" w:hAnsi="ＭＳ 明朝" w:cs="ＭＳ 明朝" w:hint="eastAsia"/>
          <w:color w:val="auto"/>
          <w:sz w:val="21"/>
          <w:szCs w:val="21"/>
        </w:rPr>
        <w:t>要領</w:t>
      </w:r>
    </w:p>
    <w:p w:rsidR="00381E69" w:rsidRDefault="00DE5760" w:rsidP="00DE5760">
      <w:pPr>
        <w:pStyle w:val="Default"/>
        <w:jc w:val="right"/>
        <w:rPr>
          <w:rFonts w:ascii="ＭＳ 明朝" w:eastAsia="ＭＳ 明朝" w:hAnsi="ＭＳ 明朝" w:cs="ＭＳ 明朝"/>
          <w:color w:val="auto"/>
          <w:sz w:val="22"/>
          <w:szCs w:val="21"/>
        </w:rPr>
      </w:pPr>
      <w:r>
        <w:rPr>
          <w:rFonts w:ascii="ＭＳ 明朝" w:eastAsia="ＭＳ 明朝" w:hAnsi="ＭＳ 明朝" w:cs="ＭＳ 明朝" w:hint="eastAsia"/>
          <w:color w:val="auto"/>
          <w:sz w:val="22"/>
          <w:szCs w:val="21"/>
        </w:rPr>
        <w:t>（令和４年</w:t>
      </w:r>
      <w:r w:rsidR="00CF6883">
        <w:rPr>
          <w:rFonts w:ascii="ＭＳ 明朝" w:eastAsia="ＭＳ 明朝" w:hAnsi="ＭＳ 明朝" w:cs="ＭＳ 明朝" w:hint="eastAsia"/>
          <w:color w:val="auto"/>
          <w:sz w:val="22"/>
          <w:szCs w:val="21"/>
        </w:rPr>
        <w:t>９</w:t>
      </w:r>
      <w:r>
        <w:rPr>
          <w:rFonts w:ascii="ＭＳ 明朝" w:eastAsia="ＭＳ 明朝" w:hAnsi="ＭＳ 明朝" w:cs="ＭＳ 明朝" w:hint="eastAsia"/>
          <w:color w:val="auto"/>
          <w:sz w:val="22"/>
          <w:szCs w:val="21"/>
        </w:rPr>
        <w:t>月</w:t>
      </w:r>
      <w:r w:rsidR="00787B8D">
        <w:rPr>
          <w:rFonts w:ascii="ＭＳ 明朝" w:eastAsia="ＭＳ 明朝" w:hAnsi="ＭＳ 明朝" w:cs="ＭＳ 明朝" w:hint="eastAsia"/>
          <w:color w:val="auto"/>
          <w:sz w:val="22"/>
          <w:szCs w:val="21"/>
        </w:rPr>
        <w:t>２７</w:t>
      </w:r>
      <w:r>
        <w:rPr>
          <w:rFonts w:ascii="ＭＳ 明朝" w:eastAsia="ＭＳ 明朝" w:hAnsi="ＭＳ 明朝" w:cs="ＭＳ 明朝" w:hint="eastAsia"/>
          <w:color w:val="auto"/>
          <w:sz w:val="22"/>
          <w:szCs w:val="21"/>
        </w:rPr>
        <w:t>日制定）</w:t>
      </w:r>
    </w:p>
    <w:p w:rsidR="00DE5760" w:rsidRPr="005877AE" w:rsidRDefault="00DE5760" w:rsidP="00381E69">
      <w:pPr>
        <w:pStyle w:val="Default"/>
        <w:rPr>
          <w:rFonts w:ascii="ＭＳ 明朝" w:eastAsia="ＭＳ 明朝" w:hAnsi="ＭＳ 明朝" w:cs="ＭＳ 明朝"/>
          <w:color w:val="auto"/>
          <w:sz w:val="22"/>
          <w:szCs w:val="21"/>
        </w:rPr>
      </w:pPr>
    </w:p>
    <w:p w:rsidR="00381E69" w:rsidRDefault="00381E69" w:rsidP="00381E69">
      <w:pPr>
        <w:widowControl/>
        <w:ind w:left="174" w:hangingChars="83" w:hanging="174"/>
        <w:jc w:val="left"/>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１．目的</w:t>
      </w:r>
    </w:p>
    <w:p w:rsidR="00381E69" w:rsidRDefault="00381E69" w:rsidP="00381E69">
      <w:pPr>
        <w:widowControl/>
        <w:ind w:firstLineChars="100" w:firstLine="210"/>
        <w:jc w:val="left"/>
        <w:rPr>
          <w:rFonts w:ascii="ＭＳ 明朝" w:eastAsia="ＭＳ 明朝" w:hAnsi="ＭＳ 明朝" w:cs="ＭＳ ゴシック"/>
          <w:color w:val="000000"/>
          <w:kern w:val="0"/>
          <w:szCs w:val="20"/>
        </w:rPr>
      </w:pPr>
      <w:r w:rsidRPr="00171FC1">
        <w:rPr>
          <w:rFonts w:ascii="ＭＳ 明朝" w:eastAsia="ＭＳ 明朝" w:hAnsi="ＭＳ 明朝" w:cs="ＭＳ ゴシック" w:hint="eastAsia"/>
          <w:color w:val="000000"/>
          <w:kern w:val="0"/>
          <w:szCs w:val="20"/>
        </w:rPr>
        <w:t>この</w:t>
      </w:r>
      <w:r>
        <w:rPr>
          <w:rFonts w:ascii="ＭＳ 明朝" w:eastAsia="ＭＳ 明朝" w:hAnsi="ＭＳ 明朝" w:cs="ＭＳ ゴシック" w:hint="eastAsia"/>
          <w:color w:val="000000"/>
          <w:kern w:val="0"/>
          <w:szCs w:val="20"/>
        </w:rPr>
        <w:t>要領</w:t>
      </w:r>
      <w:r w:rsidRPr="00171FC1">
        <w:rPr>
          <w:rFonts w:ascii="ＭＳ 明朝" w:eastAsia="ＭＳ 明朝" w:hAnsi="ＭＳ 明朝" w:cs="ＭＳ ゴシック" w:hint="eastAsia"/>
          <w:color w:val="000000"/>
          <w:kern w:val="0"/>
          <w:szCs w:val="20"/>
        </w:rPr>
        <w:t>は、</w:t>
      </w:r>
      <w:r w:rsidRPr="005877AE">
        <w:rPr>
          <w:rFonts w:ascii="ＭＳ 明朝" w:eastAsia="ＭＳ 明朝" w:hAnsi="ＭＳ 明朝" w:cs="ＭＳ ゴシック" w:hint="eastAsia"/>
          <w:color w:val="000000"/>
          <w:kern w:val="0"/>
          <w:szCs w:val="20"/>
        </w:rPr>
        <w:t>池田町</w:t>
      </w:r>
      <w:r w:rsidR="00685440">
        <w:rPr>
          <w:rFonts w:ascii="ＭＳ 明朝" w:eastAsia="ＭＳ 明朝" w:hAnsi="ＭＳ 明朝" w:cs="ＭＳ ゴシック" w:hint="eastAsia"/>
          <w:color w:val="000000"/>
          <w:kern w:val="0"/>
          <w:szCs w:val="20"/>
        </w:rPr>
        <w:t>ふるさと納税</w:t>
      </w:r>
      <w:r w:rsidR="00E671C7">
        <w:rPr>
          <w:rFonts w:ascii="ＭＳ 明朝" w:eastAsia="ＭＳ 明朝" w:hAnsi="ＭＳ 明朝" w:cs="ＭＳ ゴシック" w:hint="eastAsia"/>
          <w:color w:val="000000"/>
          <w:kern w:val="0"/>
          <w:szCs w:val="20"/>
        </w:rPr>
        <w:t>ポータルサイト魅力アップ</w:t>
      </w:r>
      <w:r>
        <w:rPr>
          <w:rFonts w:ascii="ＭＳ 明朝" w:eastAsia="ＭＳ 明朝" w:hAnsi="ＭＳ 明朝" w:cs="ＭＳ ゴシック" w:hint="eastAsia"/>
          <w:color w:val="000000"/>
          <w:kern w:val="0"/>
          <w:szCs w:val="20"/>
        </w:rPr>
        <w:t>委託</w:t>
      </w:r>
      <w:r w:rsidRPr="005877AE">
        <w:rPr>
          <w:rFonts w:ascii="ＭＳ 明朝" w:eastAsia="ＭＳ 明朝" w:hAnsi="ＭＳ 明朝" w:cs="ＭＳ ゴシック" w:hint="eastAsia"/>
          <w:color w:val="000000"/>
          <w:kern w:val="0"/>
          <w:szCs w:val="20"/>
        </w:rPr>
        <w:t>業務</w:t>
      </w:r>
      <w:r w:rsidRPr="00171FC1">
        <w:rPr>
          <w:rFonts w:ascii="ＭＳ 明朝" w:eastAsia="ＭＳ 明朝" w:hAnsi="ＭＳ 明朝" w:cs="ＭＳ ゴシック" w:hint="eastAsia"/>
          <w:color w:val="000000"/>
          <w:kern w:val="0"/>
          <w:szCs w:val="20"/>
        </w:rPr>
        <w:t>（以下「業務」という。）の</w:t>
      </w:r>
      <w:r>
        <w:rPr>
          <w:rFonts w:ascii="ＭＳ 明朝" w:eastAsia="ＭＳ 明朝" w:hAnsi="ＭＳ 明朝" w:cs="ＭＳ ゴシック" w:hint="eastAsia"/>
          <w:color w:val="000000"/>
          <w:kern w:val="0"/>
          <w:szCs w:val="20"/>
        </w:rPr>
        <w:t>委託候補者</w:t>
      </w:r>
      <w:r w:rsidRPr="00171FC1">
        <w:rPr>
          <w:rFonts w:ascii="ＭＳ 明朝" w:eastAsia="ＭＳ 明朝" w:hAnsi="ＭＳ 明朝" w:cs="ＭＳ ゴシック" w:hint="eastAsia"/>
          <w:color w:val="000000"/>
          <w:kern w:val="0"/>
          <w:szCs w:val="20"/>
        </w:rPr>
        <w:t>の</w:t>
      </w:r>
      <w:r>
        <w:rPr>
          <w:rFonts w:ascii="ＭＳ 明朝" w:eastAsia="ＭＳ 明朝" w:hAnsi="ＭＳ 明朝" w:cs="ＭＳ ゴシック" w:hint="eastAsia"/>
          <w:color w:val="000000"/>
          <w:kern w:val="0"/>
          <w:szCs w:val="20"/>
        </w:rPr>
        <w:t>選定及び</w:t>
      </w:r>
      <w:r w:rsidRPr="00171FC1">
        <w:rPr>
          <w:rFonts w:ascii="ＭＳ 明朝" w:eastAsia="ＭＳ 明朝" w:hAnsi="ＭＳ 明朝" w:cs="ＭＳ ゴシック" w:hint="eastAsia"/>
          <w:color w:val="000000"/>
          <w:kern w:val="0"/>
          <w:szCs w:val="20"/>
        </w:rPr>
        <w:t>特定</w:t>
      </w:r>
      <w:r>
        <w:rPr>
          <w:rFonts w:ascii="ＭＳ 明朝" w:eastAsia="ＭＳ 明朝" w:hAnsi="ＭＳ 明朝" w:cs="ＭＳ ゴシック" w:hint="eastAsia"/>
          <w:color w:val="000000"/>
          <w:kern w:val="0"/>
          <w:szCs w:val="20"/>
        </w:rPr>
        <w:t>を</w:t>
      </w:r>
      <w:r w:rsidR="008E7E30">
        <w:rPr>
          <w:rFonts w:ascii="ＭＳ 明朝" w:eastAsia="ＭＳ 明朝" w:hAnsi="ＭＳ 明朝" w:cs="ＭＳ ゴシック" w:hint="eastAsia"/>
          <w:color w:val="000000"/>
          <w:kern w:val="0"/>
          <w:szCs w:val="20"/>
        </w:rPr>
        <w:t>公募</w:t>
      </w:r>
      <w:r>
        <w:rPr>
          <w:rFonts w:ascii="ＭＳ 明朝" w:eastAsia="ＭＳ 明朝" w:hAnsi="ＭＳ 明朝" w:cs="ＭＳ ゴシック" w:hint="eastAsia"/>
          <w:color w:val="000000"/>
          <w:kern w:val="0"/>
          <w:szCs w:val="20"/>
        </w:rPr>
        <w:t>型</w:t>
      </w:r>
      <w:r w:rsidRPr="00367CE8">
        <w:rPr>
          <w:rFonts w:ascii="ＭＳ 明朝" w:eastAsia="ＭＳ 明朝" w:hAnsi="ＭＳ 明朝" w:cs="ＭＳ ゴシック" w:hint="eastAsia"/>
          <w:color w:val="000000"/>
          <w:kern w:val="0"/>
          <w:szCs w:val="20"/>
        </w:rPr>
        <w:t>プロポーザル方式により実施するにあたり、基本的な事項を定めることを目的とする。</w:t>
      </w:r>
    </w:p>
    <w:p w:rsidR="00381E69" w:rsidRPr="007E4A5D" w:rsidRDefault="00381E69" w:rsidP="00381E69">
      <w:pPr>
        <w:widowControl/>
        <w:jc w:val="left"/>
        <w:rPr>
          <w:rFonts w:ascii="ＭＳ 明朝" w:eastAsia="ＭＳ 明朝" w:hAnsi="ＭＳ 明朝" w:cs="ＭＳ ゴシック"/>
          <w:kern w:val="0"/>
          <w:szCs w:val="20"/>
        </w:rPr>
      </w:pPr>
    </w:p>
    <w:p w:rsidR="00381E69" w:rsidRDefault="008E7E30" w:rsidP="00381E69">
      <w:pPr>
        <w:pStyle w:val="Default"/>
        <w:ind w:left="122" w:hangingChars="58" w:hanging="122"/>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２</w:t>
      </w:r>
      <w:r w:rsidR="00381E69">
        <w:rPr>
          <w:rFonts w:ascii="ＭＳ 明朝" w:eastAsia="ＭＳ 明朝" w:hAnsi="ＭＳ 明朝" w:cs="ＭＳ 明朝" w:hint="eastAsia"/>
          <w:color w:val="auto"/>
          <w:sz w:val="21"/>
          <w:szCs w:val="21"/>
        </w:rPr>
        <w:t>．業務の概要</w:t>
      </w:r>
    </w:p>
    <w:p w:rsidR="00381E69" w:rsidRDefault="00381E69" w:rsidP="00381E69">
      <w:pPr>
        <w:pStyle w:val="Default"/>
        <w:ind w:left="122" w:hangingChars="58" w:hanging="122"/>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（１）業務の名称</w:t>
      </w:r>
    </w:p>
    <w:p w:rsidR="00381E69" w:rsidRDefault="00381E69" w:rsidP="00381E69">
      <w:pPr>
        <w:pStyle w:val="Default"/>
        <w:ind w:left="318" w:firstLineChars="100" w:firstLine="210"/>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池田町</w:t>
      </w:r>
      <w:r w:rsidR="00685440">
        <w:rPr>
          <w:rFonts w:ascii="ＭＳ 明朝" w:eastAsia="ＭＳ 明朝" w:hAnsi="ＭＳ 明朝" w:cs="ＭＳ 明朝" w:hint="eastAsia"/>
          <w:color w:val="auto"/>
          <w:sz w:val="21"/>
          <w:szCs w:val="21"/>
        </w:rPr>
        <w:t>ふるさと納税</w:t>
      </w:r>
      <w:r w:rsidR="00E671C7">
        <w:rPr>
          <w:rFonts w:ascii="ＭＳ 明朝" w:eastAsia="ＭＳ 明朝" w:hAnsi="ＭＳ 明朝" w:cs="ＭＳ 明朝" w:hint="eastAsia"/>
          <w:color w:val="auto"/>
          <w:sz w:val="21"/>
          <w:szCs w:val="21"/>
        </w:rPr>
        <w:t>ポータルサイト魅力アップ</w:t>
      </w:r>
      <w:r>
        <w:rPr>
          <w:rFonts w:ascii="ＭＳ 明朝" w:eastAsia="ＭＳ 明朝" w:hAnsi="ＭＳ 明朝" w:cs="ＭＳ 明朝" w:hint="eastAsia"/>
          <w:color w:val="auto"/>
          <w:sz w:val="21"/>
          <w:szCs w:val="21"/>
        </w:rPr>
        <w:t>委託業務</w:t>
      </w:r>
    </w:p>
    <w:p w:rsidR="00381E69" w:rsidRDefault="00381E69" w:rsidP="00381E69">
      <w:pPr>
        <w:pStyle w:val="Default"/>
        <w:rPr>
          <w:rFonts w:ascii="ＭＳ 明朝" w:eastAsia="ＭＳ 明朝" w:hAnsi="ＭＳ 明朝" w:cs="ＭＳ 明朝"/>
          <w:color w:val="auto"/>
          <w:sz w:val="21"/>
          <w:szCs w:val="21"/>
        </w:rPr>
      </w:pPr>
    </w:p>
    <w:p w:rsidR="00381E69" w:rsidRDefault="00381E69" w:rsidP="00381E69">
      <w:pPr>
        <w:pStyle w:val="Default"/>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（２）業務の期間</w:t>
      </w:r>
    </w:p>
    <w:p w:rsidR="00381E69" w:rsidRPr="0084125E" w:rsidRDefault="00381E69" w:rsidP="00381E69">
      <w:pPr>
        <w:pStyle w:val="Default"/>
        <w:ind w:left="318"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契約日から</w:t>
      </w:r>
      <w:r w:rsidR="00E671C7" w:rsidRPr="0084125E">
        <w:rPr>
          <w:rFonts w:ascii="ＭＳ 明朝" w:eastAsia="ＭＳ 明朝" w:hAnsi="ＭＳ 明朝" w:cs="ＭＳ 明朝" w:hint="eastAsia"/>
          <w:color w:val="auto"/>
          <w:sz w:val="21"/>
          <w:szCs w:val="21"/>
        </w:rPr>
        <w:t>令和４</w:t>
      </w:r>
      <w:r w:rsidRPr="0084125E">
        <w:rPr>
          <w:rFonts w:ascii="ＭＳ 明朝" w:eastAsia="ＭＳ 明朝" w:hAnsi="ＭＳ 明朝" w:cs="ＭＳ 明朝" w:hint="eastAsia"/>
          <w:color w:val="auto"/>
          <w:sz w:val="21"/>
          <w:szCs w:val="21"/>
        </w:rPr>
        <w:t>年</w:t>
      </w:r>
      <w:r w:rsidR="00B87B42" w:rsidRPr="0084125E">
        <w:rPr>
          <w:rFonts w:ascii="ＭＳ 明朝" w:eastAsia="ＭＳ 明朝" w:hAnsi="ＭＳ 明朝" w:cs="ＭＳ 明朝" w:hint="eastAsia"/>
          <w:color w:val="auto"/>
          <w:sz w:val="21"/>
          <w:szCs w:val="21"/>
        </w:rPr>
        <w:t>１１</w:t>
      </w:r>
      <w:r w:rsidRPr="0084125E">
        <w:rPr>
          <w:rFonts w:ascii="ＭＳ 明朝" w:eastAsia="ＭＳ 明朝" w:hAnsi="ＭＳ 明朝" w:cs="ＭＳ 明朝" w:hint="eastAsia"/>
          <w:color w:val="auto"/>
          <w:sz w:val="21"/>
          <w:szCs w:val="21"/>
        </w:rPr>
        <w:t>月</w:t>
      </w:r>
      <w:r w:rsidR="00787B8D" w:rsidRPr="0084125E">
        <w:rPr>
          <w:rFonts w:ascii="ＭＳ 明朝" w:eastAsia="ＭＳ 明朝" w:hAnsi="ＭＳ 明朝" w:cs="ＭＳ 明朝" w:hint="eastAsia"/>
          <w:color w:val="auto"/>
          <w:sz w:val="21"/>
          <w:szCs w:val="21"/>
        </w:rPr>
        <w:t>３０</w:t>
      </w:r>
      <w:r w:rsidRPr="0084125E">
        <w:rPr>
          <w:rFonts w:ascii="ＭＳ 明朝" w:eastAsia="ＭＳ 明朝" w:hAnsi="ＭＳ 明朝" w:cs="ＭＳ 明朝" w:hint="eastAsia"/>
          <w:color w:val="auto"/>
          <w:sz w:val="21"/>
          <w:szCs w:val="21"/>
        </w:rPr>
        <w:t>日（</w:t>
      </w:r>
      <w:r w:rsidR="00787B8D" w:rsidRPr="0084125E">
        <w:rPr>
          <w:rFonts w:ascii="ＭＳ 明朝" w:eastAsia="ＭＳ 明朝" w:hAnsi="ＭＳ 明朝" w:cs="ＭＳ 明朝" w:hint="eastAsia"/>
          <w:color w:val="auto"/>
          <w:sz w:val="21"/>
          <w:szCs w:val="21"/>
        </w:rPr>
        <w:t>水</w:t>
      </w:r>
      <w:r w:rsidRPr="0084125E">
        <w:rPr>
          <w:rFonts w:ascii="ＭＳ 明朝" w:eastAsia="ＭＳ 明朝" w:hAnsi="ＭＳ 明朝" w:cs="ＭＳ 明朝" w:hint="eastAsia"/>
          <w:color w:val="auto"/>
          <w:sz w:val="21"/>
          <w:szCs w:val="21"/>
        </w:rPr>
        <w:t>）まで</w:t>
      </w:r>
    </w:p>
    <w:p w:rsidR="00381E69" w:rsidRPr="0084125E" w:rsidRDefault="00381E69" w:rsidP="00381E69">
      <w:pPr>
        <w:pStyle w:val="Default"/>
        <w:rPr>
          <w:rFonts w:ascii="ＭＳ 明朝" w:eastAsia="ＭＳ 明朝" w:hAnsi="ＭＳ 明朝" w:cs="ＭＳ 明朝"/>
          <w:color w:val="auto"/>
          <w:sz w:val="21"/>
          <w:szCs w:val="21"/>
        </w:rPr>
      </w:pPr>
    </w:p>
    <w:p w:rsidR="00381E69" w:rsidRPr="0084125E" w:rsidRDefault="00381E69" w:rsidP="00381E69">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（３）委託上限額</w:t>
      </w:r>
    </w:p>
    <w:p w:rsidR="00381E69" w:rsidRPr="0084125E" w:rsidRDefault="00381E69" w:rsidP="00381E69">
      <w:pPr>
        <w:pStyle w:val="Default"/>
        <w:ind w:left="318"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１,５</w:t>
      </w:r>
      <w:r w:rsidR="00E671C7" w:rsidRPr="0084125E">
        <w:rPr>
          <w:rFonts w:ascii="ＭＳ 明朝" w:eastAsia="ＭＳ 明朝" w:hAnsi="ＭＳ 明朝" w:cs="ＭＳ 明朝" w:hint="eastAsia"/>
          <w:color w:val="auto"/>
          <w:sz w:val="21"/>
          <w:szCs w:val="21"/>
        </w:rPr>
        <w:t>０</w:t>
      </w:r>
      <w:r w:rsidRPr="0084125E">
        <w:rPr>
          <w:rFonts w:ascii="ＭＳ 明朝" w:eastAsia="ＭＳ 明朝" w:hAnsi="ＭＳ 明朝" w:cs="ＭＳ 明朝" w:hint="eastAsia"/>
          <w:color w:val="auto"/>
          <w:sz w:val="21"/>
          <w:szCs w:val="21"/>
        </w:rPr>
        <w:t>０,０００円（取引に係る消費税及び地方消費税の額を含む。）</w:t>
      </w:r>
    </w:p>
    <w:p w:rsidR="00381E69" w:rsidRPr="0084125E" w:rsidRDefault="00381E69" w:rsidP="00381E69">
      <w:pPr>
        <w:pStyle w:val="Default"/>
        <w:ind w:leftChars="353" w:left="1020" w:hangingChars="133" w:hanging="279"/>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注　提案内容の規模を示すものであり、契約時の予定価格ではない。</w:t>
      </w:r>
    </w:p>
    <w:p w:rsidR="00381E69" w:rsidRPr="0084125E" w:rsidRDefault="00381E69" w:rsidP="00381E69">
      <w:pPr>
        <w:pStyle w:val="Default"/>
        <w:ind w:left="122" w:hangingChars="58" w:hanging="122"/>
        <w:rPr>
          <w:rFonts w:ascii="ＭＳ 明朝" w:eastAsia="ＭＳ 明朝" w:hAnsi="ＭＳ 明朝" w:cs="ＭＳ 明朝"/>
          <w:color w:val="auto"/>
          <w:sz w:val="21"/>
          <w:szCs w:val="21"/>
        </w:rPr>
      </w:pPr>
    </w:p>
    <w:p w:rsidR="00381E69" w:rsidRPr="0084125E" w:rsidRDefault="00381E69" w:rsidP="00381E69">
      <w:pPr>
        <w:pStyle w:val="Default"/>
        <w:ind w:left="122" w:hangingChars="58" w:hanging="122"/>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（４）業務の内容</w:t>
      </w:r>
    </w:p>
    <w:p w:rsidR="00381E69" w:rsidRPr="0084125E" w:rsidRDefault="00381E69" w:rsidP="00381E69">
      <w:pPr>
        <w:pStyle w:val="Default"/>
        <w:ind w:left="318"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「池田町</w:t>
      </w:r>
      <w:r w:rsidR="00685440" w:rsidRPr="0084125E">
        <w:rPr>
          <w:rFonts w:ascii="ＭＳ 明朝" w:eastAsia="ＭＳ 明朝" w:hAnsi="ＭＳ 明朝" w:cs="ＭＳ ゴシック" w:hint="eastAsia"/>
          <w:color w:val="auto"/>
          <w:sz w:val="21"/>
          <w:szCs w:val="20"/>
        </w:rPr>
        <w:t>ふるさと納税</w:t>
      </w:r>
      <w:r w:rsidR="00E671C7" w:rsidRPr="0084125E">
        <w:rPr>
          <w:rFonts w:ascii="ＭＳ 明朝" w:eastAsia="ＭＳ 明朝" w:hAnsi="ＭＳ 明朝" w:cs="ＭＳ ゴシック" w:hint="eastAsia"/>
          <w:color w:val="auto"/>
          <w:sz w:val="21"/>
          <w:szCs w:val="20"/>
        </w:rPr>
        <w:t>ポータルサイト魅力アップ</w:t>
      </w:r>
      <w:r w:rsidRPr="0084125E">
        <w:rPr>
          <w:rFonts w:ascii="ＭＳ 明朝" w:eastAsia="ＭＳ 明朝" w:hAnsi="ＭＳ 明朝" w:cs="ＭＳ ゴシック" w:hint="eastAsia"/>
          <w:color w:val="auto"/>
          <w:sz w:val="21"/>
          <w:szCs w:val="20"/>
        </w:rPr>
        <w:t>委託業務仕様書」</w:t>
      </w:r>
      <w:r w:rsidR="00A15578" w:rsidRPr="0084125E">
        <w:rPr>
          <w:rFonts w:ascii="ＭＳ 明朝" w:eastAsia="ＭＳ 明朝" w:hAnsi="ＭＳ 明朝" w:cs="ＭＳ ゴシック" w:hint="eastAsia"/>
          <w:color w:val="auto"/>
          <w:sz w:val="21"/>
          <w:szCs w:val="20"/>
        </w:rPr>
        <w:t>Ver.2</w:t>
      </w:r>
      <w:r w:rsidRPr="0084125E">
        <w:rPr>
          <w:rFonts w:ascii="ＭＳ 明朝" w:eastAsia="ＭＳ 明朝" w:hAnsi="ＭＳ 明朝" w:cs="ＭＳ ゴシック" w:hint="eastAsia"/>
          <w:color w:val="auto"/>
          <w:sz w:val="21"/>
          <w:szCs w:val="20"/>
        </w:rPr>
        <w:t>のとおり。</w:t>
      </w:r>
    </w:p>
    <w:p w:rsidR="00A91319" w:rsidRPr="0084125E" w:rsidRDefault="00A91319" w:rsidP="00381E69">
      <w:pPr>
        <w:pStyle w:val="Default"/>
        <w:ind w:left="318" w:firstLineChars="100" w:firstLine="210"/>
        <w:rPr>
          <w:rFonts w:ascii="ＭＳ 明朝" w:eastAsia="ＭＳ 明朝" w:hAnsi="ＭＳ 明朝" w:cs="ＭＳ ゴシック"/>
          <w:color w:val="auto"/>
          <w:sz w:val="21"/>
          <w:szCs w:val="20"/>
        </w:rPr>
      </w:pPr>
    </w:p>
    <w:p w:rsidR="00A91319" w:rsidRPr="0084125E" w:rsidRDefault="00A91319" w:rsidP="00A91319">
      <w:pPr>
        <w:rPr>
          <w:rFonts w:ascii="ＭＳ 明朝" w:eastAsia="ＭＳ 明朝" w:hAnsi="ＭＳ 明朝"/>
          <w:spacing w:val="-6"/>
          <w:szCs w:val="21"/>
        </w:rPr>
      </w:pPr>
      <w:r w:rsidRPr="0084125E">
        <w:rPr>
          <w:rFonts w:ascii="ＭＳ 明朝" w:eastAsia="ＭＳ 明朝" w:hAnsi="ＭＳ 明朝" w:hint="eastAsia"/>
          <w:spacing w:val="-6"/>
          <w:szCs w:val="21"/>
        </w:rPr>
        <w:t xml:space="preserve">３　</w:t>
      </w:r>
      <w:r w:rsidRPr="0084125E">
        <w:rPr>
          <w:rFonts w:ascii="ＭＳ 明朝" w:eastAsia="ＭＳ 明朝" w:hAnsi="ＭＳ 明朝" w:hint="eastAsia"/>
          <w:b/>
          <w:spacing w:val="-6"/>
          <w:szCs w:val="21"/>
        </w:rPr>
        <w:t>プロポーザル応募資格</w:t>
      </w:r>
    </w:p>
    <w:p w:rsidR="00A91319" w:rsidRPr="0084125E" w:rsidRDefault="00A91319" w:rsidP="00A91319">
      <w:pPr>
        <w:rPr>
          <w:rFonts w:ascii="ＭＳ 明朝" w:eastAsia="ＭＳ 明朝" w:hAnsi="ＭＳ 明朝"/>
          <w:spacing w:val="-6"/>
          <w:szCs w:val="21"/>
        </w:rPr>
      </w:pPr>
      <w:r w:rsidRPr="0084125E">
        <w:rPr>
          <w:rFonts w:ascii="ＭＳ 明朝" w:eastAsia="ＭＳ 明朝" w:hAnsi="ＭＳ 明朝" w:hint="eastAsia"/>
          <w:spacing w:val="-6"/>
          <w:szCs w:val="21"/>
        </w:rPr>
        <w:t xml:space="preserve">　　次に掲げる要件に全て該当すること。</w:t>
      </w:r>
    </w:p>
    <w:p w:rsidR="00A91319" w:rsidRPr="0084125E" w:rsidRDefault="00A91319" w:rsidP="00A91319">
      <w:pPr>
        <w:pStyle w:val="ab"/>
        <w:numPr>
          <w:ilvl w:val="0"/>
          <w:numId w:val="1"/>
        </w:numPr>
        <w:rPr>
          <w:rFonts w:ascii="ＭＳ 明朝" w:eastAsia="ＭＳ 明朝" w:hAnsi="ＭＳ 明朝"/>
          <w:spacing w:val="-6"/>
          <w:szCs w:val="21"/>
        </w:rPr>
      </w:pPr>
      <w:r w:rsidRPr="0084125E">
        <w:rPr>
          <w:rFonts w:ascii="ＭＳ 明朝" w:eastAsia="ＭＳ 明朝" w:hAnsi="ＭＳ 明朝" w:hint="eastAsia"/>
          <w:spacing w:val="-6"/>
          <w:szCs w:val="21"/>
        </w:rPr>
        <w:t>地方自治法施行令（昭和２２年政令第１６号）第１６７条の４の規定のいずれにも該当しないこと。</w:t>
      </w:r>
    </w:p>
    <w:p w:rsidR="00A91319" w:rsidRPr="0084125E" w:rsidRDefault="00A91319" w:rsidP="00A91319">
      <w:pPr>
        <w:pStyle w:val="ab"/>
        <w:ind w:left="930"/>
        <w:rPr>
          <w:rFonts w:ascii="ＭＳ 明朝" w:eastAsia="ＭＳ 明朝" w:hAnsi="ＭＳ 明朝"/>
          <w:spacing w:val="-6"/>
          <w:szCs w:val="21"/>
        </w:rPr>
      </w:pPr>
    </w:p>
    <w:p w:rsidR="00A91319" w:rsidRPr="0084125E" w:rsidRDefault="00A91319" w:rsidP="00A91319">
      <w:pPr>
        <w:pStyle w:val="ab"/>
        <w:numPr>
          <w:ilvl w:val="0"/>
          <w:numId w:val="1"/>
        </w:numPr>
        <w:rPr>
          <w:rFonts w:ascii="ＭＳ 明朝" w:eastAsia="ＭＳ 明朝" w:hAnsi="ＭＳ 明朝"/>
          <w:b/>
          <w:spacing w:val="-6"/>
          <w:szCs w:val="21"/>
        </w:rPr>
      </w:pPr>
      <w:r w:rsidRPr="0084125E">
        <w:rPr>
          <w:rFonts w:ascii="ＭＳ 明朝" w:eastAsia="ＭＳ 明朝" w:hAnsi="ＭＳ 明朝" w:hint="eastAsia"/>
          <w:b/>
          <w:spacing w:val="-6"/>
          <w:szCs w:val="21"/>
        </w:rPr>
        <w:t xml:space="preserve">企画提案書提出日までに、池田町競争入札参加者の資格及び指名に関する規程（平成２年規程第２０号）第７条第４項に規定する競争入札参加資格者の名簿に登載してあること。　</w:t>
      </w:r>
    </w:p>
    <w:p w:rsidR="00A91319" w:rsidRPr="0084125E" w:rsidRDefault="00A91319" w:rsidP="00A91319">
      <w:pPr>
        <w:pStyle w:val="ab"/>
        <w:rPr>
          <w:rFonts w:ascii="ＭＳ 明朝" w:eastAsia="ＭＳ 明朝" w:hAnsi="ＭＳ 明朝"/>
          <w:spacing w:val="-6"/>
          <w:szCs w:val="21"/>
        </w:rPr>
      </w:pPr>
    </w:p>
    <w:p w:rsidR="00A91319" w:rsidRPr="0084125E" w:rsidRDefault="00A91319" w:rsidP="00A91319">
      <w:pPr>
        <w:pStyle w:val="ab"/>
        <w:numPr>
          <w:ilvl w:val="0"/>
          <w:numId w:val="1"/>
        </w:numPr>
        <w:rPr>
          <w:rFonts w:ascii="ＭＳ 明朝" w:eastAsia="ＭＳ 明朝" w:hAnsi="ＭＳ 明朝"/>
          <w:spacing w:val="-6"/>
          <w:szCs w:val="21"/>
        </w:rPr>
      </w:pPr>
      <w:r w:rsidRPr="0084125E">
        <w:rPr>
          <w:rFonts w:ascii="ＭＳ 明朝" w:eastAsia="ＭＳ 明朝" w:hAnsi="ＭＳ 明朝" w:hint="eastAsia"/>
          <w:spacing w:val="-6"/>
          <w:szCs w:val="21"/>
        </w:rPr>
        <w:t>自らが提案した企画内容を自らが遂行するのに必要な運営基盤を有し、かつ資金等について十分な管理能力を有していること。</w:t>
      </w:r>
    </w:p>
    <w:p w:rsidR="00A91319" w:rsidRPr="0084125E" w:rsidRDefault="00A91319" w:rsidP="00A91319">
      <w:pPr>
        <w:pStyle w:val="ab"/>
        <w:rPr>
          <w:rFonts w:ascii="ＭＳ 明朝" w:eastAsia="ＭＳ 明朝" w:hAnsi="ＭＳ 明朝"/>
          <w:spacing w:val="-6"/>
          <w:szCs w:val="21"/>
        </w:rPr>
      </w:pPr>
    </w:p>
    <w:p w:rsidR="00A91319" w:rsidRPr="0084125E" w:rsidRDefault="00A91319" w:rsidP="00A91319">
      <w:pPr>
        <w:ind w:leftChars="100" w:left="606" w:hangingChars="200" w:hanging="396"/>
        <w:rPr>
          <w:rFonts w:ascii="ＭＳ 明朝" w:eastAsia="ＭＳ 明朝" w:hAnsi="ＭＳ 明朝"/>
          <w:spacing w:val="-6"/>
          <w:szCs w:val="21"/>
        </w:rPr>
      </w:pPr>
      <w:r w:rsidRPr="0084125E">
        <w:rPr>
          <w:rFonts w:ascii="ＭＳ 明朝" w:eastAsia="ＭＳ 明朝" w:hAnsi="ＭＳ 明朝" w:hint="eastAsia"/>
          <w:spacing w:val="-6"/>
          <w:szCs w:val="21"/>
        </w:rPr>
        <w:t>（４）その他、公共の福祉に反する活動をしていないこと。</w:t>
      </w:r>
    </w:p>
    <w:p w:rsidR="00DB4B95" w:rsidRPr="0084125E" w:rsidRDefault="00DB4B95" w:rsidP="00A54330">
      <w:pPr>
        <w:widowControl/>
        <w:rPr>
          <w:rFonts w:ascii="ＭＳ 明朝" w:eastAsia="ＭＳ 明朝" w:hAnsi="ＭＳ 明朝" w:cs="ＭＳ 明朝"/>
          <w:kern w:val="0"/>
          <w:sz w:val="20"/>
          <w:szCs w:val="20"/>
        </w:rPr>
      </w:pPr>
    </w:p>
    <w:p w:rsidR="00381E69" w:rsidRPr="0084125E" w:rsidRDefault="00381E69" w:rsidP="00381E69">
      <w:pPr>
        <w:pStyle w:val="Default"/>
        <w:ind w:left="122" w:hangingChars="58" w:hanging="122"/>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４．プロポーザルの実施日程等</w:t>
      </w:r>
    </w:p>
    <w:p w:rsidR="00381E69" w:rsidRPr="0084125E" w:rsidRDefault="00787B8D"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w:t>
      </w:r>
      <w:r w:rsidR="00381E69" w:rsidRPr="0084125E">
        <w:rPr>
          <w:rFonts w:ascii="ＭＳ 明朝" w:eastAsia="ＭＳ 明朝" w:hAnsi="ＭＳ 明朝" w:cs="ＭＳ ゴシック" w:hint="eastAsia"/>
          <w:color w:val="auto"/>
          <w:sz w:val="21"/>
          <w:szCs w:val="20"/>
        </w:rPr>
        <w:t>説明会</w:t>
      </w:r>
      <w:r w:rsidRPr="0084125E">
        <w:rPr>
          <w:rFonts w:ascii="ＭＳ 明朝" w:eastAsia="ＭＳ 明朝" w:hAnsi="ＭＳ 明朝" w:cs="ＭＳ ゴシック" w:hint="eastAsia"/>
          <w:color w:val="auto"/>
          <w:sz w:val="21"/>
          <w:szCs w:val="20"/>
        </w:rPr>
        <w:t>は</w:t>
      </w:r>
      <w:r w:rsidR="00381E69" w:rsidRPr="0084125E">
        <w:rPr>
          <w:rFonts w:ascii="ＭＳ 明朝" w:eastAsia="ＭＳ 明朝" w:hAnsi="ＭＳ 明朝" w:cs="ＭＳ ゴシック" w:hint="eastAsia"/>
          <w:color w:val="auto"/>
          <w:sz w:val="21"/>
          <w:szCs w:val="20"/>
        </w:rPr>
        <w:t>開催しない</w:t>
      </w:r>
      <w:r w:rsidRPr="0084125E">
        <w:rPr>
          <w:rFonts w:ascii="ＭＳ 明朝" w:eastAsia="ＭＳ 明朝" w:hAnsi="ＭＳ 明朝" w:cs="ＭＳ ゴシック" w:hint="eastAsia"/>
          <w:color w:val="auto"/>
          <w:sz w:val="21"/>
          <w:szCs w:val="20"/>
        </w:rPr>
        <w:t>。</w:t>
      </w:r>
    </w:p>
    <w:p w:rsidR="00381E69" w:rsidRPr="0084125E" w:rsidRDefault="00381E69"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color w:val="auto"/>
          <w:sz w:val="21"/>
          <w:szCs w:val="20"/>
        </w:rPr>
        <w:t>参加申込</w:t>
      </w:r>
      <w:r w:rsidRPr="0084125E">
        <w:rPr>
          <w:rFonts w:ascii="ＭＳ 明朝" w:eastAsia="ＭＳ 明朝" w:hAnsi="ＭＳ 明朝" w:cs="ＭＳ ゴシック" w:hint="eastAsia"/>
          <w:color w:val="auto"/>
          <w:sz w:val="21"/>
          <w:szCs w:val="20"/>
        </w:rPr>
        <w:t xml:space="preserve">書提出期限　</w:t>
      </w:r>
      <w:r w:rsidRPr="0084125E">
        <w:rPr>
          <w:rFonts w:ascii="ＭＳ 明朝" w:eastAsia="ＭＳ 明朝" w:hAnsi="ＭＳ 明朝" w:cs="ＭＳ ゴシック"/>
          <w:color w:val="auto"/>
          <w:sz w:val="21"/>
          <w:szCs w:val="20"/>
        </w:rPr>
        <w:t xml:space="preserve">　</w:t>
      </w:r>
      <w:r w:rsidRPr="0084125E">
        <w:rPr>
          <w:rFonts w:ascii="ＭＳ 明朝" w:eastAsia="ＭＳ 明朝" w:hAnsi="ＭＳ 明朝" w:cs="ＭＳ ゴシック" w:hint="eastAsia"/>
          <w:color w:val="auto"/>
          <w:sz w:val="21"/>
          <w:szCs w:val="20"/>
        </w:rPr>
        <w:t xml:space="preserve">　</w:t>
      </w:r>
      <w:r w:rsidR="008318DC" w:rsidRPr="0084125E">
        <w:rPr>
          <w:rFonts w:ascii="ＭＳ 明朝" w:eastAsia="ＭＳ 明朝" w:hAnsi="ＭＳ 明朝" w:cs="ＭＳ ゴシック" w:hint="eastAsia"/>
          <w:color w:val="auto"/>
          <w:sz w:val="21"/>
          <w:szCs w:val="20"/>
        </w:rPr>
        <w:t xml:space="preserve">　　　　　　</w:t>
      </w:r>
      <w:r w:rsidRPr="0084125E">
        <w:rPr>
          <w:rFonts w:ascii="ＭＳ 明朝" w:eastAsia="ＭＳ 明朝" w:hAnsi="ＭＳ 明朝" w:cs="ＭＳ ゴシック"/>
          <w:color w:val="auto"/>
          <w:sz w:val="21"/>
          <w:szCs w:val="20"/>
        </w:rPr>
        <w:t>令和４年</w:t>
      </w:r>
      <w:r w:rsidR="00787B8D" w:rsidRPr="0084125E">
        <w:rPr>
          <w:rFonts w:ascii="ＭＳ 明朝" w:eastAsia="ＭＳ 明朝" w:hAnsi="ＭＳ 明朝" w:cs="ＭＳ ゴシック" w:hint="eastAsia"/>
          <w:color w:val="auto"/>
          <w:sz w:val="21"/>
          <w:szCs w:val="20"/>
        </w:rPr>
        <w:t>１０</w:t>
      </w:r>
      <w:r w:rsidRPr="0084125E">
        <w:rPr>
          <w:rFonts w:ascii="ＭＳ 明朝" w:eastAsia="ＭＳ 明朝" w:hAnsi="ＭＳ 明朝" w:cs="ＭＳ ゴシック"/>
          <w:color w:val="auto"/>
          <w:sz w:val="21"/>
          <w:szCs w:val="20"/>
        </w:rPr>
        <w:t>月</w:t>
      </w:r>
      <w:r w:rsidR="00787B8D" w:rsidRPr="0084125E">
        <w:rPr>
          <w:rFonts w:ascii="ＭＳ 明朝" w:eastAsia="ＭＳ 明朝" w:hAnsi="ＭＳ 明朝" w:cs="ＭＳ ゴシック" w:hint="eastAsia"/>
          <w:color w:val="auto"/>
          <w:sz w:val="21"/>
          <w:szCs w:val="20"/>
        </w:rPr>
        <w:t>２</w:t>
      </w:r>
      <w:r w:rsidRPr="0084125E">
        <w:rPr>
          <w:rFonts w:ascii="ＭＳ 明朝" w:eastAsia="ＭＳ 明朝" w:hAnsi="ＭＳ 明朝" w:cs="ＭＳ ゴシック" w:hint="eastAsia"/>
          <w:color w:val="auto"/>
          <w:sz w:val="21"/>
          <w:szCs w:val="20"/>
        </w:rPr>
        <w:t>日（</w:t>
      </w:r>
      <w:r w:rsidR="00787B8D" w:rsidRPr="0084125E">
        <w:rPr>
          <w:rFonts w:ascii="ＭＳ 明朝" w:eastAsia="ＭＳ 明朝" w:hAnsi="ＭＳ 明朝" w:cs="ＭＳ ゴシック" w:hint="eastAsia"/>
          <w:color w:val="auto"/>
          <w:sz w:val="21"/>
          <w:szCs w:val="20"/>
        </w:rPr>
        <w:t>日</w:t>
      </w:r>
      <w:r w:rsidRPr="0084125E">
        <w:rPr>
          <w:rFonts w:ascii="ＭＳ 明朝" w:eastAsia="ＭＳ 明朝" w:hAnsi="ＭＳ 明朝" w:cs="ＭＳ ゴシック" w:hint="eastAsia"/>
          <w:color w:val="auto"/>
          <w:sz w:val="21"/>
          <w:szCs w:val="20"/>
        </w:rPr>
        <w:t>）</w:t>
      </w:r>
      <w:r w:rsidR="000761DB" w:rsidRPr="0084125E">
        <w:rPr>
          <w:rFonts w:ascii="ＭＳ 明朝" w:eastAsia="ＭＳ 明朝" w:hAnsi="ＭＳ 明朝" w:cs="ＭＳ ゴシック" w:hint="eastAsia"/>
          <w:color w:val="auto"/>
          <w:sz w:val="21"/>
          <w:szCs w:val="20"/>
        </w:rPr>
        <w:t>午後５時</w:t>
      </w:r>
    </w:p>
    <w:p w:rsidR="00381E69" w:rsidRPr="0084125E" w:rsidRDefault="00381E69"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color w:val="auto"/>
          <w:sz w:val="21"/>
          <w:szCs w:val="20"/>
        </w:rPr>
        <w:t xml:space="preserve">質問書提出期限　　　　</w:t>
      </w:r>
      <w:r w:rsidRPr="0084125E">
        <w:rPr>
          <w:rFonts w:ascii="ＭＳ 明朝" w:eastAsia="ＭＳ 明朝" w:hAnsi="ＭＳ 明朝" w:cs="ＭＳ ゴシック" w:hint="eastAsia"/>
          <w:color w:val="auto"/>
          <w:sz w:val="21"/>
          <w:szCs w:val="20"/>
        </w:rPr>
        <w:t xml:space="preserve">　</w:t>
      </w:r>
      <w:r w:rsidR="008318DC" w:rsidRPr="0084125E">
        <w:rPr>
          <w:rFonts w:ascii="ＭＳ 明朝" w:eastAsia="ＭＳ 明朝" w:hAnsi="ＭＳ 明朝" w:cs="ＭＳ ゴシック" w:hint="eastAsia"/>
          <w:color w:val="auto"/>
          <w:sz w:val="21"/>
          <w:szCs w:val="20"/>
        </w:rPr>
        <w:t xml:space="preserve">　　　　　　</w:t>
      </w:r>
      <w:r w:rsidRPr="0084125E">
        <w:rPr>
          <w:rFonts w:ascii="ＭＳ 明朝" w:eastAsia="ＭＳ 明朝" w:hAnsi="ＭＳ 明朝" w:cs="ＭＳ ゴシック"/>
          <w:color w:val="auto"/>
          <w:sz w:val="21"/>
          <w:szCs w:val="20"/>
        </w:rPr>
        <w:t>令和４年</w:t>
      </w:r>
      <w:r w:rsidR="00787B8D" w:rsidRPr="0084125E">
        <w:rPr>
          <w:rFonts w:ascii="ＭＳ 明朝" w:eastAsia="ＭＳ 明朝" w:hAnsi="ＭＳ 明朝" w:cs="ＭＳ ゴシック" w:hint="eastAsia"/>
          <w:color w:val="auto"/>
          <w:sz w:val="21"/>
          <w:szCs w:val="20"/>
        </w:rPr>
        <w:t>１０</w:t>
      </w:r>
      <w:r w:rsidRPr="0084125E">
        <w:rPr>
          <w:rFonts w:ascii="ＭＳ 明朝" w:eastAsia="ＭＳ 明朝" w:hAnsi="ＭＳ 明朝" w:cs="ＭＳ ゴシック"/>
          <w:color w:val="auto"/>
          <w:sz w:val="21"/>
          <w:szCs w:val="20"/>
        </w:rPr>
        <w:t>月</w:t>
      </w:r>
      <w:r w:rsidR="00787B8D" w:rsidRPr="0084125E">
        <w:rPr>
          <w:rFonts w:ascii="ＭＳ 明朝" w:eastAsia="ＭＳ 明朝" w:hAnsi="ＭＳ 明朝" w:cs="ＭＳ ゴシック" w:hint="eastAsia"/>
          <w:color w:val="auto"/>
          <w:sz w:val="21"/>
          <w:szCs w:val="20"/>
        </w:rPr>
        <w:t>２</w:t>
      </w:r>
      <w:r w:rsidRPr="0084125E">
        <w:rPr>
          <w:rFonts w:ascii="ＭＳ 明朝" w:eastAsia="ＭＳ 明朝" w:hAnsi="ＭＳ 明朝" w:cs="ＭＳ ゴシック"/>
          <w:color w:val="auto"/>
          <w:sz w:val="21"/>
          <w:szCs w:val="20"/>
        </w:rPr>
        <w:t>日</w:t>
      </w:r>
      <w:r w:rsidRPr="0084125E">
        <w:rPr>
          <w:rFonts w:ascii="ＭＳ 明朝" w:eastAsia="ＭＳ 明朝" w:hAnsi="ＭＳ 明朝" w:cs="ＭＳ ゴシック" w:hint="eastAsia"/>
          <w:color w:val="auto"/>
          <w:sz w:val="21"/>
          <w:szCs w:val="20"/>
        </w:rPr>
        <w:t>（</w:t>
      </w:r>
      <w:r w:rsidR="00787B8D" w:rsidRPr="0084125E">
        <w:rPr>
          <w:rFonts w:ascii="ＭＳ 明朝" w:eastAsia="ＭＳ 明朝" w:hAnsi="ＭＳ 明朝" w:cs="ＭＳ ゴシック" w:hint="eastAsia"/>
          <w:color w:val="auto"/>
          <w:sz w:val="21"/>
          <w:szCs w:val="20"/>
        </w:rPr>
        <w:t>日</w:t>
      </w:r>
      <w:r w:rsidRPr="0084125E">
        <w:rPr>
          <w:rFonts w:ascii="ＭＳ 明朝" w:eastAsia="ＭＳ 明朝" w:hAnsi="ＭＳ 明朝" w:cs="ＭＳ ゴシック" w:hint="eastAsia"/>
          <w:color w:val="auto"/>
          <w:sz w:val="21"/>
          <w:szCs w:val="20"/>
        </w:rPr>
        <w:t>）</w:t>
      </w:r>
      <w:r w:rsidR="000761DB" w:rsidRPr="0084125E">
        <w:rPr>
          <w:rFonts w:ascii="ＭＳ 明朝" w:eastAsia="ＭＳ 明朝" w:hAnsi="ＭＳ 明朝" w:cs="ＭＳ ゴシック" w:hint="eastAsia"/>
          <w:color w:val="auto"/>
          <w:sz w:val="21"/>
          <w:szCs w:val="20"/>
        </w:rPr>
        <w:t>午後５時</w:t>
      </w:r>
    </w:p>
    <w:p w:rsidR="008318DC" w:rsidRPr="0084125E" w:rsidRDefault="008318DC" w:rsidP="008318DC">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 xml:space="preserve">参加資格確認通知書　送付　　　　　　</w:t>
      </w:r>
      <w:r w:rsidRPr="0084125E">
        <w:rPr>
          <w:rFonts w:ascii="ＭＳ 明朝" w:eastAsia="ＭＳ 明朝" w:hAnsi="ＭＳ 明朝" w:cs="ＭＳ ゴシック"/>
          <w:color w:val="auto"/>
          <w:sz w:val="21"/>
          <w:szCs w:val="20"/>
        </w:rPr>
        <w:t>令和４年</w:t>
      </w:r>
      <w:r w:rsidR="00787B8D" w:rsidRPr="0084125E">
        <w:rPr>
          <w:rFonts w:ascii="ＭＳ 明朝" w:eastAsia="ＭＳ 明朝" w:hAnsi="ＭＳ 明朝" w:cs="ＭＳ ゴシック" w:hint="eastAsia"/>
          <w:color w:val="auto"/>
          <w:sz w:val="21"/>
          <w:szCs w:val="20"/>
        </w:rPr>
        <w:t>１０月３</w:t>
      </w:r>
      <w:r w:rsidRPr="0084125E">
        <w:rPr>
          <w:rFonts w:ascii="ＭＳ 明朝" w:eastAsia="ＭＳ 明朝" w:hAnsi="ＭＳ 明朝" w:cs="ＭＳ ゴシック"/>
          <w:color w:val="auto"/>
          <w:sz w:val="21"/>
          <w:szCs w:val="20"/>
        </w:rPr>
        <w:t>日</w:t>
      </w:r>
      <w:r w:rsidRPr="0084125E">
        <w:rPr>
          <w:rFonts w:ascii="ＭＳ 明朝" w:eastAsia="ＭＳ 明朝" w:hAnsi="ＭＳ 明朝" w:cs="ＭＳ ゴシック" w:hint="eastAsia"/>
          <w:color w:val="auto"/>
          <w:sz w:val="21"/>
          <w:szCs w:val="20"/>
        </w:rPr>
        <w:t>（</w:t>
      </w:r>
      <w:r w:rsidR="00787B8D" w:rsidRPr="0084125E">
        <w:rPr>
          <w:rFonts w:ascii="ＭＳ 明朝" w:eastAsia="ＭＳ 明朝" w:hAnsi="ＭＳ 明朝" w:cs="ＭＳ ゴシック" w:hint="eastAsia"/>
          <w:color w:val="auto"/>
          <w:sz w:val="21"/>
          <w:szCs w:val="20"/>
        </w:rPr>
        <w:t>月</w:t>
      </w:r>
      <w:r w:rsidRPr="0084125E">
        <w:rPr>
          <w:rFonts w:ascii="ＭＳ 明朝" w:eastAsia="ＭＳ 明朝" w:hAnsi="ＭＳ 明朝" w:cs="ＭＳ ゴシック" w:hint="eastAsia"/>
          <w:color w:val="auto"/>
          <w:sz w:val="21"/>
          <w:szCs w:val="20"/>
        </w:rPr>
        <w:t>）</w:t>
      </w:r>
    </w:p>
    <w:p w:rsidR="00381E69" w:rsidRPr="0084125E" w:rsidRDefault="00381E69"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color w:val="auto"/>
          <w:sz w:val="21"/>
          <w:szCs w:val="20"/>
        </w:rPr>
        <w:lastRenderedPageBreak/>
        <w:t xml:space="preserve">質問回答日　　　　　　</w:t>
      </w:r>
      <w:r w:rsidRPr="0084125E">
        <w:rPr>
          <w:rFonts w:ascii="ＭＳ 明朝" w:eastAsia="ＭＳ 明朝" w:hAnsi="ＭＳ 明朝" w:cs="ＭＳ ゴシック" w:hint="eastAsia"/>
          <w:color w:val="auto"/>
          <w:sz w:val="21"/>
          <w:szCs w:val="20"/>
        </w:rPr>
        <w:t xml:space="preserve">　</w:t>
      </w:r>
      <w:r w:rsidR="008318DC" w:rsidRPr="0084125E">
        <w:rPr>
          <w:rFonts w:ascii="ＭＳ 明朝" w:eastAsia="ＭＳ 明朝" w:hAnsi="ＭＳ 明朝" w:cs="ＭＳ ゴシック" w:hint="eastAsia"/>
          <w:color w:val="auto"/>
          <w:sz w:val="21"/>
          <w:szCs w:val="20"/>
        </w:rPr>
        <w:t xml:space="preserve">　　　　　　</w:t>
      </w:r>
      <w:r w:rsidRPr="0084125E">
        <w:rPr>
          <w:rFonts w:ascii="ＭＳ 明朝" w:eastAsia="ＭＳ 明朝" w:hAnsi="ＭＳ 明朝" w:cs="ＭＳ ゴシック"/>
          <w:color w:val="auto"/>
          <w:sz w:val="21"/>
          <w:szCs w:val="20"/>
        </w:rPr>
        <w:t>令和４年</w:t>
      </w:r>
      <w:r w:rsidR="00787B8D" w:rsidRPr="0084125E">
        <w:rPr>
          <w:rFonts w:ascii="ＭＳ 明朝" w:eastAsia="ＭＳ 明朝" w:hAnsi="ＭＳ 明朝" w:cs="ＭＳ ゴシック" w:hint="eastAsia"/>
          <w:color w:val="auto"/>
          <w:sz w:val="21"/>
          <w:szCs w:val="20"/>
        </w:rPr>
        <w:t>１０</w:t>
      </w:r>
      <w:r w:rsidRPr="0084125E">
        <w:rPr>
          <w:rFonts w:ascii="ＭＳ 明朝" w:eastAsia="ＭＳ 明朝" w:hAnsi="ＭＳ 明朝" w:cs="ＭＳ ゴシック"/>
          <w:color w:val="auto"/>
          <w:sz w:val="21"/>
          <w:szCs w:val="20"/>
        </w:rPr>
        <w:t>月</w:t>
      </w:r>
      <w:r w:rsidR="00787B8D" w:rsidRPr="0084125E">
        <w:rPr>
          <w:rFonts w:ascii="ＭＳ 明朝" w:eastAsia="ＭＳ 明朝" w:hAnsi="ＭＳ 明朝" w:cs="ＭＳ ゴシック" w:hint="eastAsia"/>
          <w:color w:val="auto"/>
          <w:sz w:val="21"/>
          <w:szCs w:val="20"/>
        </w:rPr>
        <w:t>３</w:t>
      </w:r>
      <w:r w:rsidRPr="0084125E">
        <w:rPr>
          <w:rFonts w:ascii="ＭＳ 明朝" w:eastAsia="ＭＳ 明朝" w:hAnsi="ＭＳ 明朝" w:cs="ＭＳ ゴシック"/>
          <w:color w:val="auto"/>
          <w:sz w:val="21"/>
          <w:szCs w:val="20"/>
        </w:rPr>
        <w:t>日</w:t>
      </w:r>
      <w:r w:rsidRPr="0084125E">
        <w:rPr>
          <w:rFonts w:ascii="ＭＳ 明朝" w:eastAsia="ＭＳ 明朝" w:hAnsi="ＭＳ 明朝" w:cs="ＭＳ ゴシック" w:hint="eastAsia"/>
          <w:color w:val="auto"/>
          <w:sz w:val="21"/>
          <w:szCs w:val="20"/>
        </w:rPr>
        <w:t>（</w:t>
      </w:r>
      <w:r w:rsidR="00787B8D" w:rsidRPr="0084125E">
        <w:rPr>
          <w:rFonts w:ascii="ＭＳ 明朝" w:eastAsia="ＭＳ 明朝" w:hAnsi="ＭＳ 明朝" w:cs="ＭＳ ゴシック" w:hint="eastAsia"/>
          <w:color w:val="auto"/>
          <w:sz w:val="21"/>
          <w:szCs w:val="20"/>
        </w:rPr>
        <w:t>月</w:t>
      </w:r>
      <w:r w:rsidRPr="0084125E">
        <w:rPr>
          <w:rFonts w:ascii="ＭＳ 明朝" w:eastAsia="ＭＳ 明朝" w:hAnsi="ＭＳ 明朝" w:cs="ＭＳ ゴシック" w:hint="eastAsia"/>
          <w:color w:val="auto"/>
          <w:sz w:val="21"/>
          <w:szCs w:val="20"/>
        </w:rPr>
        <w:t>）</w:t>
      </w:r>
    </w:p>
    <w:p w:rsidR="00381E69" w:rsidRPr="0084125E" w:rsidRDefault="00381E69"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color w:val="auto"/>
          <w:sz w:val="21"/>
          <w:szCs w:val="20"/>
        </w:rPr>
        <w:t xml:space="preserve">企画提案書提出期限　</w:t>
      </w:r>
      <w:r w:rsidRPr="0084125E">
        <w:rPr>
          <w:rFonts w:ascii="ＭＳ 明朝" w:eastAsia="ＭＳ 明朝" w:hAnsi="ＭＳ 明朝" w:cs="ＭＳ ゴシック" w:hint="eastAsia"/>
          <w:color w:val="auto"/>
          <w:sz w:val="21"/>
          <w:szCs w:val="20"/>
        </w:rPr>
        <w:t xml:space="preserve">　</w:t>
      </w:r>
      <w:r w:rsidR="008318DC" w:rsidRPr="0084125E">
        <w:rPr>
          <w:rFonts w:ascii="ＭＳ 明朝" w:eastAsia="ＭＳ 明朝" w:hAnsi="ＭＳ 明朝" w:cs="ＭＳ ゴシック" w:hint="eastAsia"/>
          <w:color w:val="auto"/>
          <w:sz w:val="21"/>
          <w:szCs w:val="20"/>
        </w:rPr>
        <w:t xml:space="preserve">　　　　　　</w:t>
      </w:r>
      <w:r w:rsidRPr="0084125E">
        <w:rPr>
          <w:rFonts w:ascii="ＭＳ 明朝" w:eastAsia="ＭＳ 明朝" w:hAnsi="ＭＳ 明朝" w:cs="ＭＳ ゴシック"/>
          <w:color w:val="auto"/>
          <w:sz w:val="21"/>
          <w:szCs w:val="20"/>
        </w:rPr>
        <w:t xml:space="preserve">　令和４年</w:t>
      </w:r>
      <w:r w:rsidR="00787B8D" w:rsidRPr="0084125E">
        <w:rPr>
          <w:rFonts w:ascii="ＭＳ 明朝" w:eastAsia="ＭＳ 明朝" w:hAnsi="ＭＳ 明朝" w:cs="ＭＳ ゴシック" w:hint="eastAsia"/>
          <w:color w:val="auto"/>
          <w:sz w:val="21"/>
          <w:szCs w:val="20"/>
        </w:rPr>
        <w:t>１０</w:t>
      </w:r>
      <w:r w:rsidRPr="0084125E">
        <w:rPr>
          <w:rFonts w:ascii="ＭＳ 明朝" w:eastAsia="ＭＳ 明朝" w:hAnsi="ＭＳ 明朝" w:cs="ＭＳ ゴシック"/>
          <w:color w:val="auto"/>
          <w:sz w:val="21"/>
          <w:szCs w:val="20"/>
        </w:rPr>
        <w:t>月</w:t>
      </w:r>
      <w:r w:rsidR="00787B8D" w:rsidRPr="0084125E">
        <w:rPr>
          <w:rFonts w:ascii="ＭＳ 明朝" w:eastAsia="ＭＳ 明朝" w:hAnsi="ＭＳ 明朝" w:cs="ＭＳ ゴシック" w:hint="eastAsia"/>
          <w:color w:val="auto"/>
          <w:sz w:val="21"/>
          <w:szCs w:val="20"/>
        </w:rPr>
        <w:t>１２</w:t>
      </w:r>
      <w:r w:rsidRPr="0084125E">
        <w:rPr>
          <w:rFonts w:ascii="ＭＳ 明朝" w:eastAsia="ＭＳ 明朝" w:hAnsi="ＭＳ 明朝" w:cs="ＭＳ ゴシック"/>
          <w:color w:val="auto"/>
          <w:sz w:val="21"/>
          <w:szCs w:val="20"/>
        </w:rPr>
        <w:t>日</w:t>
      </w:r>
      <w:r w:rsidRPr="0084125E">
        <w:rPr>
          <w:rFonts w:ascii="ＭＳ 明朝" w:eastAsia="ＭＳ 明朝" w:hAnsi="ＭＳ 明朝" w:cs="ＭＳ ゴシック" w:hint="eastAsia"/>
          <w:color w:val="auto"/>
          <w:sz w:val="21"/>
          <w:szCs w:val="20"/>
        </w:rPr>
        <w:t>（</w:t>
      </w:r>
      <w:r w:rsidR="00787B8D" w:rsidRPr="0084125E">
        <w:rPr>
          <w:rFonts w:ascii="ＭＳ 明朝" w:eastAsia="ＭＳ 明朝" w:hAnsi="ＭＳ 明朝" w:cs="ＭＳ ゴシック" w:hint="eastAsia"/>
          <w:color w:val="auto"/>
          <w:sz w:val="21"/>
          <w:szCs w:val="20"/>
        </w:rPr>
        <w:t>水</w:t>
      </w:r>
      <w:r w:rsidRPr="0084125E">
        <w:rPr>
          <w:rFonts w:ascii="ＭＳ 明朝" w:eastAsia="ＭＳ 明朝" w:hAnsi="ＭＳ 明朝" w:cs="ＭＳ ゴシック" w:hint="eastAsia"/>
          <w:color w:val="auto"/>
          <w:sz w:val="21"/>
          <w:szCs w:val="20"/>
        </w:rPr>
        <w:t>）午後５時</w:t>
      </w:r>
    </w:p>
    <w:p w:rsidR="0072107C" w:rsidRPr="0084125E" w:rsidRDefault="0072107C"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プレゼンテーション</w:t>
      </w:r>
      <w:r w:rsidR="00E65F52" w:rsidRPr="0084125E">
        <w:rPr>
          <w:rFonts w:ascii="ＭＳ 明朝" w:eastAsia="ＭＳ 明朝" w:hAnsi="ＭＳ 明朝" w:cs="ＭＳ ゴシック" w:hint="eastAsia"/>
          <w:color w:val="auto"/>
          <w:sz w:val="21"/>
          <w:szCs w:val="20"/>
        </w:rPr>
        <w:t xml:space="preserve">　　　　　　　</w:t>
      </w:r>
      <w:r w:rsidRPr="0084125E">
        <w:rPr>
          <w:rFonts w:ascii="ＭＳ 明朝" w:eastAsia="ＭＳ 明朝" w:hAnsi="ＭＳ 明朝" w:cs="ＭＳ ゴシック" w:hint="eastAsia"/>
          <w:color w:val="auto"/>
          <w:sz w:val="21"/>
          <w:szCs w:val="20"/>
        </w:rPr>
        <w:t xml:space="preserve">　　</w:t>
      </w:r>
      <w:r w:rsidRPr="0084125E">
        <w:rPr>
          <w:rFonts w:ascii="ＭＳ 明朝" w:eastAsia="ＭＳ 明朝" w:hAnsi="ＭＳ 明朝" w:cs="ＭＳ ゴシック"/>
          <w:color w:val="auto"/>
          <w:sz w:val="21"/>
          <w:szCs w:val="20"/>
        </w:rPr>
        <w:t>令和４年</w:t>
      </w:r>
      <w:r w:rsidRPr="0084125E">
        <w:rPr>
          <w:rFonts w:ascii="ＭＳ 明朝" w:eastAsia="ＭＳ 明朝" w:hAnsi="ＭＳ 明朝" w:cs="ＭＳ ゴシック" w:hint="eastAsia"/>
          <w:color w:val="auto"/>
          <w:sz w:val="21"/>
          <w:szCs w:val="20"/>
        </w:rPr>
        <w:t>１０</w:t>
      </w:r>
      <w:r w:rsidRPr="0084125E">
        <w:rPr>
          <w:rFonts w:ascii="ＭＳ 明朝" w:eastAsia="ＭＳ 明朝" w:hAnsi="ＭＳ 明朝" w:cs="ＭＳ ゴシック"/>
          <w:color w:val="auto"/>
          <w:sz w:val="21"/>
          <w:szCs w:val="20"/>
        </w:rPr>
        <w:t>月</w:t>
      </w:r>
      <w:r w:rsidR="00787B8D" w:rsidRPr="0084125E">
        <w:rPr>
          <w:rFonts w:ascii="ＭＳ 明朝" w:eastAsia="ＭＳ 明朝" w:hAnsi="ＭＳ 明朝" w:cs="ＭＳ ゴシック" w:hint="eastAsia"/>
          <w:color w:val="auto"/>
          <w:sz w:val="21"/>
          <w:szCs w:val="20"/>
        </w:rPr>
        <w:t>１４</w:t>
      </w:r>
      <w:r w:rsidRPr="0084125E">
        <w:rPr>
          <w:rFonts w:ascii="ＭＳ 明朝" w:eastAsia="ＭＳ 明朝" w:hAnsi="ＭＳ 明朝" w:cs="ＭＳ ゴシック"/>
          <w:color w:val="auto"/>
          <w:sz w:val="21"/>
          <w:szCs w:val="20"/>
        </w:rPr>
        <w:t>日</w:t>
      </w:r>
      <w:r w:rsidRPr="0084125E">
        <w:rPr>
          <w:rFonts w:ascii="ＭＳ 明朝" w:eastAsia="ＭＳ 明朝" w:hAnsi="ＭＳ 明朝" w:cs="ＭＳ ゴシック" w:hint="eastAsia"/>
          <w:color w:val="auto"/>
          <w:sz w:val="21"/>
          <w:szCs w:val="20"/>
        </w:rPr>
        <w:t>（</w:t>
      </w:r>
      <w:r w:rsidR="00787B8D" w:rsidRPr="0084125E">
        <w:rPr>
          <w:rFonts w:ascii="ＭＳ 明朝" w:eastAsia="ＭＳ 明朝" w:hAnsi="ＭＳ 明朝" w:cs="ＭＳ ゴシック" w:hint="eastAsia"/>
          <w:color w:val="auto"/>
          <w:sz w:val="21"/>
          <w:szCs w:val="20"/>
        </w:rPr>
        <w:t>金</w:t>
      </w:r>
      <w:r w:rsidRPr="0084125E">
        <w:rPr>
          <w:rFonts w:ascii="ＭＳ 明朝" w:eastAsia="ＭＳ 明朝" w:hAnsi="ＭＳ 明朝" w:cs="ＭＳ ゴシック" w:hint="eastAsia"/>
          <w:color w:val="auto"/>
          <w:sz w:val="21"/>
          <w:szCs w:val="20"/>
        </w:rPr>
        <w:t>）</w:t>
      </w:r>
    </w:p>
    <w:p w:rsidR="00381E69" w:rsidRPr="0084125E" w:rsidRDefault="00381E69"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color w:val="auto"/>
          <w:sz w:val="21"/>
          <w:szCs w:val="20"/>
        </w:rPr>
        <w:t>選定</w:t>
      </w:r>
      <w:r w:rsidRPr="0084125E">
        <w:rPr>
          <w:rFonts w:ascii="ＭＳ 明朝" w:eastAsia="ＭＳ 明朝" w:hAnsi="ＭＳ 明朝" w:cs="ＭＳ ゴシック" w:hint="eastAsia"/>
          <w:color w:val="auto"/>
          <w:sz w:val="21"/>
          <w:szCs w:val="20"/>
        </w:rPr>
        <w:t>及び特定の</w:t>
      </w:r>
      <w:r w:rsidRPr="0084125E">
        <w:rPr>
          <w:rFonts w:ascii="ＭＳ 明朝" w:eastAsia="ＭＳ 明朝" w:hAnsi="ＭＳ 明朝" w:cs="ＭＳ ゴシック"/>
          <w:color w:val="auto"/>
          <w:sz w:val="21"/>
          <w:szCs w:val="20"/>
        </w:rPr>
        <w:t xml:space="preserve">結果通知　</w:t>
      </w:r>
      <w:r w:rsidR="008318DC" w:rsidRPr="0084125E">
        <w:rPr>
          <w:rFonts w:ascii="ＭＳ 明朝" w:eastAsia="ＭＳ 明朝" w:hAnsi="ＭＳ 明朝" w:cs="ＭＳ ゴシック" w:hint="eastAsia"/>
          <w:color w:val="auto"/>
          <w:sz w:val="21"/>
          <w:szCs w:val="20"/>
        </w:rPr>
        <w:t xml:space="preserve">　　　　　　</w:t>
      </w:r>
      <w:r w:rsidRPr="0084125E">
        <w:rPr>
          <w:rFonts w:ascii="ＭＳ 明朝" w:eastAsia="ＭＳ 明朝" w:hAnsi="ＭＳ 明朝" w:cs="ＭＳ ゴシック"/>
          <w:color w:val="auto"/>
          <w:sz w:val="21"/>
          <w:szCs w:val="20"/>
        </w:rPr>
        <w:t>令和４年</w:t>
      </w:r>
      <w:r w:rsidR="0072107C" w:rsidRPr="0084125E">
        <w:rPr>
          <w:rFonts w:ascii="ＭＳ 明朝" w:eastAsia="ＭＳ 明朝" w:hAnsi="ＭＳ 明朝" w:cs="ＭＳ ゴシック" w:hint="eastAsia"/>
          <w:color w:val="auto"/>
          <w:sz w:val="21"/>
          <w:szCs w:val="20"/>
        </w:rPr>
        <w:t>１０</w:t>
      </w:r>
      <w:r w:rsidRPr="0084125E">
        <w:rPr>
          <w:rFonts w:ascii="ＭＳ 明朝" w:eastAsia="ＭＳ 明朝" w:hAnsi="ＭＳ 明朝" w:cs="ＭＳ ゴシック"/>
          <w:color w:val="auto"/>
          <w:sz w:val="21"/>
          <w:szCs w:val="20"/>
        </w:rPr>
        <w:t>月</w:t>
      </w:r>
      <w:r w:rsidR="00787B8D" w:rsidRPr="0084125E">
        <w:rPr>
          <w:rFonts w:ascii="ＭＳ 明朝" w:eastAsia="ＭＳ 明朝" w:hAnsi="ＭＳ 明朝" w:cs="ＭＳ ゴシック" w:hint="eastAsia"/>
          <w:color w:val="auto"/>
          <w:sz w:val="21"/>
          <w:szCs w:val="20"/>
        </w:rPr>
        <w:t>１７日</w:t>
      </w:r>
      <w:r w:rsidRPr="0084125E">
        <w:rPr>
          <w:rFonts w:ascii="ＭＳ 明朝" w:eastAsia="ＭＳ 明朝" w:hAnsi="ＭＳ 明朝" w:cs="ＭＳ ゴシック" w:hint="eastAsia"/>
          <w:color w:val="auto"/>
          <w:sz w:val="21"/>
          <w:szCs w:val="20"/>
        </w:rPr>
        <w:t>（</w:t>
      </w:r>
      <w:r w:rsidR="00787B8D" w:rsidRPr="0084125E">
        <w:rPr>
          <w:rFonts w:ascii="ＭＳ 明朝" w:eastAsia="ＭＳ 明朝" w:hAnsi="ＭＳ 明朝" w:cs="ＭＳ ゴシック" w:hint="eastAsia"/>
          <w:color w:val="auto"/>
          <w:sz w:val="21"/>
          <w:szCs w:val="20"/>
        </w:rPr>
        <w:t>月</w:t>
      </w:r>
      <w:r w:rsidRPr="0084125E">
        <w:rPr>
          <w:rFonts w:ascii="ＭＳ 明朝" w:eastAsia="ＭＳ 明朝" w:hAnsi="ＭＳ 明朝" w:cs="ＭＳ ゴシック" w:hint="eastAsia"/>
          <w:color w:val="auto"/>
          <w:sz w:val="21"/>
          <w:szCs w:val="20"/>
        </w:rPr>
        <w:t>）</w:t>
      </w:r>
    </w:p>
    <w:p w:rsidR="008318DC" w:rsidRPr="0084125E" w:rsidRDefault="008318DC"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 xml:space="preserve">契約締結　　　　　　　　　　　　　　</w:t>
      </w:r>
      <w:r w:rsidRPr="0084125E">
        <w:rPr>
          <w:rFonts w:ascii="ＭＳ 明朝" w:eastAsia="ＭＳ 明朝" w:hAnsi="ＭＳ 明朝" w:cs="ＭＳ ゴシック"/>
          <w:color w:val="auto"/>
          <w:sz w:val="21"/>
          <w:szCs w:val="20"/>
        </w:rPr>
        <w:t>令和４年</w:t>
      </w:r>
      <w:r w:rsidRPr="0084125E">
        <w:rPr>
          <w:rFonts w:ascii="ＭＳ 明朝" w:eastAsia="ＭＳ 明朝" w:hAnsi="ＭＳ 明朝" w:cs="ＭＳ ゴシック" w:hint="eastAsia"/>
          <w:color w:val="auto"/>
          <w:sz w:val="21"/>
          <w:szCs w:val="20"/>
        </w:rPr>
        <w:t>１０</w:t>
      </w:r>
      <w:r w:rsidRPr="0084125E">
        <w:rPr>
          <w:rFonts w:ascii="ＭＳ 明朝" w:eastAsia="ＭＳ 明朝" w:hAnsi="ＭＳ 明朝" w:cs="ＭＳ ゴシック"/>
          <w:color w:val="auto"/>
          <w:sz w:val="21"/>
          <w:szCs w:val="20"/>
        </w:rPr>
        <w:t>月</w:t>
      </w:r>
      <w:r w:rsidRPr="0084125E">
        <w:rPr>
          <w:rFonts w:ascii="ＭＳ 明朝" w:eastAsia="ＭＳ 明朝" w:hAnsi="ＭＳ 明朝" w:cs="ＭＳ ゴシック" w:hint="eastAsia"/>
          <w:color w:val="auto"/>
          <w:sz w:val="21"/>
          <w:szCs w:val="20"/>
        </w:rPr>
        <w:t>中旬（予定）</w:t>
      </w:r>
    </w:p>
    <w:p w:rsidR="008318DC" w:rsidRPr="0084125E" w:rsidRDefault="008318DC" w:rsidP="00A54330">
      <w:pPr>
        <w:widowControl/>
        <w:rPr>
          <w:rFonts w:ascii="ＭＳ 明朝" w:eastAsia="ＭＳ 明朝" w:hAnsi="ＭＳ 明朝" w:cs="ＭＳ 明朝"/>
          <w:kern w:val="0"/>
          <w:sz w:val="20"/>
          <w:szCs w:val="20"/>
        </w:rPr>
      </w:pPr>
      <w:r w:rsidRPr="0084125E">
        <w:rPr>
          <w:rFonts w:ascii="ＭＳ 明朝" w:eastAsia="ＭＳ 明朝" w:hAnsi="ＭＳ 明朝" w:cs="ＭＳ 明朝" w:hint="eastAsia"/>
          <w:kern w:val="0"/>
          <w:sz w:val="20"/>
          <w:szCs w:val="20"/>
        </w:rPr>
        <w:t xml:space="preserve">　</w:t>
      </w:r>
    </w:p>
    <w:p w:rsidR="00381E69" w:rsidRPr="0084125E" w:rsidRDefault="00381E69" w:rsidP="00381E69">
      <w:pPr>
        <w:pStyle w:val="Default"/>
        <w:ind w:left="122" w:hangingChars="58" w:hanging="122"/>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５．質問の受付等</w:t>
      </w:r>
    </w:p>
    <w:p w:rsidR="00381E69" w:rsidRPr="0084125E" w:rsidRDefault="00381E69" w:rsidP="00381E69">
      <w:pPr>
        <w:pStyle w:val="Default"/>
        <w:ind w:left="122" w:hangingChars="58" w:hanging="122"/>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（１）受付期間</w:t>
      </w:r>
    </w:p>
    <w:p w:rsidR="00381E69" w:rsidRPr="0084125E" w:rsidRDefault="00900422" w:rsidP="00381E69">
      <w:pPr>
        <w:pStyle w:val="Default"/>
        <w:ind w:left="318"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ゴシック" w:hint="eastAsia"/>
          <w:color w:val="auto"/>
          <w:sz w:val="21"/>
          <w:szCs w:val="20"/>
        </w:rPr>
        <w:t>公募</w:t>
      </w:r>
      <w:r w:rsidR="00381E69" w:rsidRPr="0084125E">
        <w:rPr>
          <w:rFonts w:ascii="ＭＳ 明朝" w:eastAsia="ＭＳ 明朝" w:hAnsi="ＭＳ 明朝" w:cs="ＭＳ ゴシック" w:hint="eastAsia"/>
          <w:color w:val="auto"/>
          <w:sz w:val="21"/>
          <w:szCs w:val="20"/>
        </w:rPr>
        <w:t>の日から</w:t>
      </w:r>
      <w:r w:rsidR="00381E69" w:rsidRPr="0084125E">
        <w:rPr>
          <w:rFonts w:ascii="ＭＳ 明朝" w:eastAsia="ＭＳ 明朝" w:hAnsi="ＭＳ 明朝" w:cs="ＭＳ 明朝" w:hint="eastAsia"/>
          <w:color w:val="auto"/>
          <w:sz w:val="21"/>
          <w:szCs w:val="21"/>
        </w:rPr>
        <w:t>令和４年</w:t>
      </w:r>
      <w:r w:rsidR="00581590" w:rsidRPr="0084125E">
        <w:rPr>
          <w:rFonts w:ascii="ＭＳ 明朝" w:eastAsia="ＭＳ 明朝" w:hAnsi="ＭＳ 明朝" w:cs="ＭＳ 明朝" w:hint="eastAsia"/>
          <w:color w:val="auto"/>
          <w:sz w:val="21"/>
          <w:szCs w:val="21"/>
        </w:rPr>
        <w:t>１０</w:t>
      </w:r>
      <w:r w:rsidR="00381E69" w:rsidRPr="0084125E">
        <w:rPr>
          <w:rFonts w:ascii="ＭＳ 明朝" w:eastAsia="ＭＳ 明朝" w:hAnsi="ＭＳ 明朝" w:cs="ＭＳ 明朝" w:hint="eastAsia"/>
          <w:color w:val="auto"/>
          <w:sz w:val="21"/>
          <w:szCs w:val="21"/>
        </w:rPr>
        <w:t>月</w:t>
      </w:r>
      <w:r w:rsidR="00581590" w:rsidRPr="0084125E">
        <w:rPr>
          <w:rFonts w:ascii="ＭＳ 明朝" w:eastAsia="ＭＳ 明朝" w:hAnsi="ＭＳ 明朝" w:cs="ＭＳ 明朝" w:hint="eastAsia"/>
          <w:color w:val="auto"/>
          <w:sz w:val="21"/>
          <w:szCs w:val="21"/>
        </w:rPr>
        <w:t>２</w:t>
      </w:r>
      <w:r w:rsidR="00381E69" w:rsidRPr="0084125E">
        <w:rPr>
          <w:rFonts w:ascii="ＭＳ 明朝" w:eastAsia="ＭＳ 明朝" w:hAnsi="ＭＳ 明朝" w:cs="ＭＳ 明朝" w:hint="eastAsia"/>
          <w:color w:val="auto"/>
          <w:sz w:val="21"/>
          <w:szCs w:val="21"/>
        </w:rPr>
        <w:t>日（</w:t>
      </w:r>
      <w:r w:rsidR="00581590" w:rsidRPr="0084125E">
        <w:rPr>
          <w:rFonts w:ascii="ＭＳ 明朝" w:eastAsia="ＭＳ 明朝" w:hAnsi="ＭＳ 明朝" w:cs="ＭＳ 明朝" w:hint="eastAsia"/>
          <w:color w:val="auto"/>
          <w:sz w:val="21"/>
          <w:szCs w:val="21"/>
        </w:rPr>
        <w:t>日</w:t>
      </w:r>
      <w:r w:rsidR="00381E69" w:rsidRPr="0084125E">
        <w:rPr>
          <w:rFonts w:ascii="ＭＳ 明朝" w:eastAsia="ＭＳ 明朝" w:hAnsi="ＭＳ 明朝" w:cs="ＭＳ 明朝" w:hint="eastAsia"/>
          <w:color w:val="auto"/>
          <w:sz w:val="21"/>
          <w:szCs w:val="21"/>
        </w:rPr>
        <w:t>）</w:t>
      </w:r>
      <w:r w:rsidR="00806FFC" w:rsidRPr="0084125E">
        <w:rPr>
          <w:rFonts w:ascii="ＭＳ 明朝" w:eastAsia="ＭＳ 明朝" w:hAnsi="ＭＳ 明朝" w:cs="ＭＳ 明朝" w:hint="eastAsia"/>
          <w:color w:val="auto"/>
          <w:sz w:val="21"/>
          <w:szCs w:val="21"/>
        </w:rPr>
        <w:t>午後５時</w:t>
      </w:r>
      <w:r w:rsidR="00381E69" w:rsidRPr="0084125E">
        <w:rPr>
          <w:rFonts w:ascii="ＭＳ 明朝" w:eastAsia="ＭＳ 明朝" w:hAnsi="ＭＳ 明朝" w:cs="ＭＳ 明朝" w:hint="eastAsia"/>
          <w:color w:val="auto"/>
          <w:sz w:val="21"/>
          <w:szCs w:val="21"/>
        </w:rPr>
        <w:t>まで</w:t>
      </w:r>
    </w:p>
    <w:p w:rsidR="00381E69" w:rsidRPr="0084125E" w:rsidRDefault="00381E69" w:rsidP="00381E69">
      <w:pPr>
        <w:pStyle w:val="Default"/>
        <w:ind w:left="122" w:hangingChars="58" w:hanging="122"/>
        <w:rPr>
          <w:rFonts w:ascii="ＭＳ 明朝" w:eastAsia="ＭＳ 明朝" w:hAnsi="ＭＳ 明朝" w:cs="ＭＳ 明朝"/>
          <w:color w:val="auto"/>
          <w:sz w:val="21"/>
          <w:szCs w:val="21"/>
        </w:rPr>
      </w:pPr>
    </w:p>
    <w:p w:rsidR="00381E69" w:rsidRPr="0084125E" w:rsidRDefault="00381E69" w:rsidP="00381E69">
      <w:pPr>
        <w:pStyle w:val="Default"/>
        <w:ind w:left="122" w:hangingChars="58" w:hanging="122"/>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（２）質問方法</w:t>
      </w:r>
    </w:p>
    <w:p w:rsidR="00381E69" w:rsidRPr="0084125E" w:rsidRDefault="00381E69" w:rsidP="00381E69">
      <w:pPr>
        <w:pStyle w:val="Default"/>
        <w:ind w:left="318"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書面（任意様式）に必要事項を記入し、電子メールにより所管課に提出すること。</w:t>
      </w:r>
    </w:p>
    <w:p w:rsidR="00381E69" w:rsidRPr="0084125E" w:rsidRDefault="00381E69" w:rsidP="00381E69">
      <w:pPr>
        <w:pStyle w:val="Default"/>
        <w:rPr>
          <w:rFonts w:ascii="ＭＳ 明朝" w:eastAsia="ＭＳ 明朝" w:hAnsi="ＭＳ 明朝" w:cs="ＭＳ 明朝"/>
          <w:color w:val="auto"/>
          <w:sz w:val="21"/>
          <w:szCs w:val="21"/>
        </w:rPr>
      </w:pPr>
    </w:p>
    <w:p w:rsidR="00381E69" w:rsidRPr="0084125E" w:rsidRDefault="00381E69" w:rsidP="00381E69">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（３）回答方法</w:t>
      </w:r>
    </w:p>
    <w:p w:rsidR="00381E69" w:rsidRPr="0084125E" w:rsidRDefault="00381E69" w:rsidP="00381E69">
      <w:pPr>
        <w:pStyle w:val="Default"/>
        <w:ind w:left="318"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質問に対する回答は、参加申込書を提出したすべての者に対し、電子メールにより送信する。</w:t>
      </w:r>
    </w:p>
    <w:p w:rsidR="00381E69" w:rsidRPr="0084125E" w:rsidRDefault="00381E69" w:rsidP="00381E69">
      <w:pPr>
        <w:pStyle w:val="Default"/>
        <w:ind w:left="122" w:hangingChars="58" w:hanging="122"/>
        <w:rPr>
          <w:rFonts w:ascii="ＭＳ 明朝" w:eastAsia="ＭＳ 明朝" w:hAnsi="ＭＳ 明朝" w:cs="ＭＳ 明朝"/>
          <w:color w:val="auto"/>
          <w:sz w:val="21"/>
          <w:szCs w:val="21"/>
        </w:rPr>
      </w:pPr>
    </w:p>
    <w:p w:rsidR="00381E69" w:rsidRPr="0084125E" w:rsidRDefault="00381E69" w:rsidP="00381E69">
      <w:pPr>
        <w:pStyle w:val="Default"/>
        <w:ind w:left="122" w:hangingChars="58" w:hanging="122"/>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６．参加手続き</w:t>
      </w:r>
    </w:p>
    <w:p w:rsidR="00381E69" w:rsidRPr="0084125E" w:rsidRDefault="00381E69" w:rsidP="00381E69">
      <w:pPr>
        <w:pStyle w:val="Default"/>
        <w:ind w:left="122" w:hangingChars="58" w:hanging="122"/>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（１）提出期間</w:t>
      </w:r>
    </w:p>
    <w:p w:rsidR="00381E69" w:rsidRPr="0084125E" w:rsidRDefault="00381E69" w:rsidP="00381E69">
      <w:pPr>
        <w:pStyle w:val="Default"/>
        <w:ind w:left="318"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令和４年</w:t>
      </w:r>
      <w:r w:rsidR="00581590" w:rsidRPr="0084125E">
        <w:rPr>
          <w:rFonts w:ascii="ＭＳ 明朝" w:eastAsia="ＭＳ 明朝" w:hAnsi="ＭＳ 明朝" w:cs="ＭＳ 明朝" w:hint="eastAsia"/>
          <w:color w:val="auto"/>
          <w:sz w:val="21"/>
          <w:szCs w:val="21"/>
        </w:rPr>
        <w:t>１０</w:t>
      </w:r>
      <w:r w:rsidRPr="0084125E">
        <w:rPr>
          <w:rFonts w:ascii="ＭＳ 明朝" w:eastAsia="ＭＳ 明朝" w:hAnsi="ＭＳ 明朝" w:cs="ＭＳ 明朝" w:hint="eastAsia"/>
          <w:color w:val="auto"/>
          <w:sz w:val="21"/>
          <w:szCs w:val="21"/>
        </w:rPr>
        <w:t>月</w:t>
      </w:r>
      <w:r w:rsidR="00581590" w:rsidRPr="0084125E">
        <w:rPr>
          <w:rFonts w:ascii="ＭＳ 明朝" w:eastAsia="ＭＳ 明朝" w:hAnsi="ＭＳ 明朝" w:cs="ＭＳ 明朝" w:hint="eastAsia"/>
          <w:color w:val="auto"/>
          <w:sz w:val="21"/>
          <w:szCs w:val="21"/>
        </w:rPr>
        <w:t>２</w:t>
      </w:r>
      <w:r w:rsidRPr="0084125E">
        <w:rPr>
          <w:rFonts w:ascii="ＭＳ 明朝" w:eastAsia="ＭＳ 明朝" w:hAnsi="ＭＳ 明朝" w:cs="ＭＳ 明朝" w:hint="eastAsia"/>
          <w:color w:val="auto"/>
          <w:sz w:val="21"/>
          <w:szCs w:val="21"/>
        </w:rPr>
        <w:t>日（</w:t>
      </w:r>
      <w:r w:rsidR="00581590" w:rsidRPr="0084125E">
        <w:rPr>
          <w:rFonts w:ascii="ＭＳ 明朝" w:eastAsia="ＭＳ 明朝" w:hAnsi="ＭＳ 明朝" w:cs="ＭＳ 明朝" w:hint="eastAsia"/>
          <w:color w:val="auto"/>
          <w:sz w:val="21"/>
          <w:szCs w:val="21"/>
        </w:rPr>
        <w:t>日</w:t>
      </w:r>
      <w:r w:rsidRPr="0084125E">
        <w:rPr>
          <w:rFonts w:ascii="ＭＳ 明朝" w:eastAsia="ＭＳ 明朝" w:hAnsi="ＭＳ 明朝" w:cs="ＭＳ 明朝" w:hint="eastAsia"/>
          <w:color w:val="auto"/>
          <w:sz w:val="21"/>
          <w:szCs w:val="21"/>
        </w:rPr>
        <w:t>）</w:t>
      </w:r>
      <w:r w:rsidR="00806FFC" w:rsidRPr="0084125E">
        <w:rPr>
          <w:rFonts w:ascii="ＭＳ 明朝" w:eastAsia="ＭＳ 明朝" w:hAnsi="ＭＳ 明朝" w:cs="ＭＳ 明朝" w:hint="eastAsia"/>
          <w:color w:val="auto"/>
          <w:sz w:val="21"/>
          <w:szCs w:val="21"/>
        </w:rPr>
        <w:t>午後５時</w:t>
      </w:r>
      <w:r w:rsidRPr="0084125E">
        <w:rPr>
          <w:rFonts w:ascii="ＭＳ 明朝" w:eastAsia="ＭＳ 明朝" w:hAnsi="ＭＳ 明朝" w:cs="ＭＳ 明朝" w:hint="eastAsia"/>
          <w:color w:val="auto"/>
          <w:sz w:val="21"/>
          <w:szCs w:val="21"/>
        </w:rPr>
        <w:t>まで</w:t>
      </w:r>
    </w:p>
    <w:p w:rsidR="00381E69" w:rsidRPr="0084125E" w:rsidRDefault="00381E69" w:rsidP="00381E69">
      <w:pPr>
        <w:pStyle w:val="Default"/>
        <w:rPr>
          <w:rFonts w:ascii="ＭＳ 明朝" w:eastAsia="ＭＳ 明朝" w:hAnsi="ＭＳ 明朝" w:cs="ＭＳ 明朝"/>
          <w:color w:val="auto"/>
          <w:sz w:val="21"/>
          <w:szCs w:val="21"/>
        </w:rPr>
      </w:pPr>
    </w:p>
    <w:p w:rsidR="00381E69" w:rsidRPr="0084125E" w:rsidRDefault="00381E69" w:rsidP="00381E69">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（２）提出方法</w:t>
      </w:r>
    </w:p>
    <w:p w:rsidR="00381E69" w:rsidRPr="0084125E" w:rsidRDefault="00381E69" w:rsidP="00381E69">
      <w:pPr>
        <w:pStyle w:val="Default"/>
        <w:ind w:left="318"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color w:val="auto"/>
          <w:sz w:val="21"/>
          <w:szCs w:val="21"/>
        </w:rPr>
        <w:t>参加申込書</w:t>
      </w:r>
      <w:r w:rsidRPr="0084125E">
        <w:rPr>
          <w:rFonts w:ascii="ＭＳ 明朝" w:eastAsia="ＭＳ 明朝" w:hAnsi="ＭＳ 明朝" w:cs="ＭＳ 明朝" w:hint="eastAsia"/>
          <w:color w:val="auto"/>
          <w:sz w:val="21"/>
          <w:szCs w:val="21"/>
        </w:rPr>
        <w:t>（</w:t>
      </w:r>
      <w:r w:rsidRPr="0084125E">
        <w:rPr>
          <w:rFonts w:ascii="ＭＳ 明朝" w:eastAsia="ＭＳ 明朝" w:hAnsi="ＭＳ 明朝" w:cs="ＭＳ 明朝"/>
          <w:color w:val="auto"/>
          <w:sz w:val="21"/>
          <w:szCs w:val="21"/>
        </w:rPr>
        <w:t>様式</w:t>
      </w:r>
      <w:r w:rsidRPr="0084125E">
        <w:rPr>
          <w:rFonts w:ascii="ＭＳ 明朝" w:eastAsia="ＭＳ 明朝" w:hAnsi="ＭＳ 明朝" w:cs="ＭＳ 明朝" w:hint="eastAsia"/>
          <w:color w:val="auto"/>
          <w:sz w:val="21"/>
          <w:szCs w:val="21"/>
        </w:rPr>
        <w:t>第１号）に必要事項を記載のうえ、電子メールにより所管課に提出すること。</w:t>
      </w:r>
    </w:p>
    <w:p w:rsidR="00381E69" w:rsidRPr="0084125E" w:rsidRDefault="00381E69" w:rsidP="00381E69">
      <w:pPr>
        <w:pStyle w:val="Default"/>
        <w:rPr>
          <w:rFonts w:ascii="ＭＳ 明朝" w:eastAsia="ＭＳ 明朝" w:hAnsi="ＭＳ 明朝" w:cs="ＭＳ 明朝"/>
          <w:color w:val="auto"/>
          <w:sz w:val="21"/>
          <w:szCs w:val="21"/>
        </w:rPr>
      </w:pPr>
    </w:p>
    <w:p w:rsidR="00381E69" w:rsidRPr="0084125E" w:rsidRDefault="00381E69" w:rsidP="00381E69">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７．企画提案書等の提出</w:t>
      </w:r>
    </w:p>
    <w:p w:rsidR="00381E69" w:rsidRPr="0084125E" w:rsidRDefault="00381E69" w:rsidP="00381E69">
      <w:pPr>
        <w:pStyle w:val="Default"/>
        <w:ind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プロポーザル参加者は、本実施要領、別紙仕様書を理解したうえで、次により企画提案書（様式第２号その他任意様式）等を提出するものとする。</w:t>
      </w:r>
    </w:p>
    <w:p w:rsidR="00381E69" w:rsidRPr="0084125E" w:rsidRDefault="00381E69" w:rsidP="00381E69">
      <w:pPr>
        <w:pStyle w:val="Default"/>
        <w:rPr>
          <w:rFonts w:ascii="ＭＳ 明朝" w:eastAsia="ＭＳ 明朝" w:hAnsi="ＭＳ 明朝" w:cs="ＭＳ 明朝"/>
          <w:color w:val="auto"/>
          <w:sz w:val="21"/>
          <w:szCs w:val="21"/>
        </w:rPr>
      </w:pPr>
    </w:p>
    <w:p w:rsidR="00381E69" w:rsidRPr="0084125E" w:rsidRDefault="00381E69" w:rsidP="00381E69">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（１）</w:t>
      </w:r>
      <w:r w:rsidRPr="0084125E">
        <w:rPr>
          <w:rFonts w:ascii="ＭＳ 明朝" w:eastAsia="ＭＳ 明朝" w:hAnsi="ＭＳ 明朝" w:cs="ＭＳ 明朝"/>
          <w:color w:val="auto"/>
          <w:sz w:val="21"/>
          <w:szCs w:val="21"/>
        </w:rPr>
        <w:t>提出期限</w:t>
      </w:r>
    </w:p>
    <w:p w:rsidR="00381E69" w:rsidRPr="0084125E" w:rsidRDefault="00381E69" w:rsidP="00381E69">
      <w:pPr>
        <w:pStyle w:val="Default"/>
        <w:ind w:left="318"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令和４年</w:t>
      </w:r>
      <w:r w:rsidR="00581590" w:rsidRPr="0084125E">
        <w:rPr>
          <w:rFonts w:ascii="ＭＳ 明朝" w:eastAsia="ＭＳ 明朝" w:hAnsi="ＭＳ 明朝" w:cs="ＭＳ 明朝" w:hint="eastAsia"/>
          <w:color w:val="auto"/>
          <w:sz w:val="21"/>
          <w:szCs w:val="21"/>
        </w:rPr>
        <w:t>１０</w:t>
      </w:r>
      <w:r w:rsidRPr="0084125E">
        <w:rPr>
          <w:rFonts w:ascii="ＭＳ 明朝" w:eastAsia="ＭＳ 明朝" w:hAnsi="ＭＳ 明朝" w:cs="ＭＳ 明朝" w:hint="eastAsia"/>
          <w:color w:val="auto"/>
          <w:sz w:val="21"/>
          <w:szCs w:val="21"/>
        </w:rPr>
        <w:t>月</w:t>
      </w:r>
      <w:r w:rsidR="00581590" w:rsidRPr="0084125E">
        <w:rPr>
          <w:rFonts w:ascii="ＭＳ 明朝" w:eastAsia="ＭＳ 明朝" w:hAnsi="ＭＳ 明朝" w:cs="ＭＳ 明朝" w:hint="eastAsia"/>
          <w:color w:val="auto"/>
          <w:sz w:val="21"/>
          <w:szCs w:val="21"/>
        </w:rPr>
        <w:t>１２</w:t>
      </w:r>
      <w:r w:rsidRPr="0084125E">
        <w:rPr>
          <w:rFonts w:ascii="ＭＳ 明朝" w:eastAsia="ＭＳ 明朝" w:hAnsi="ＭＳ 明朝" w:cs="ＭＳ 明朝" w:hint="eastAsia"/>
          <w:color w:val="auto"/>
          <w:sz w:val="21"/>
          <w:szCs w:val="21"/>
        </w:rPr>
        <w:t>日（</w:t>
      </w:r>
      <w:r w:rsidR="00581590" w:rsidRPr="0084125E">
        <w:rPr>
          <w:rFonts w:ascii="ＭＳ 明朝" w:eastAsia="ＭＳ 明朝" w:hAnsi="ＭＳ 明朝" w:cs="ＭＳ 明朝" w:hint="eastAsia"/>
          <w:color w:val="auto"/>
          <w:sz w:val="21"/>
          <w:szCs w:val="21"/>
        </w:rPr>
        <w:t>水</w:t>
      </w:r>
      <w:r w:rsidRPr="0084125E">
        <w:rPr>
          <w:rFonts w:ascii="ＭＳ 明朝" w:eastAsia="ＭＳ 明朝" w:hAnsi="ＭＳ 明朝" w:cs="ＭＳ 明朝" w:hint="eastAsia"/>
          <w:color w:val="auto"/>
          <w:sz w:val="21"/>
          <w:szCs w:val="21"/>
        </w:rPr>
        <w:t>）午後５時まで</w:t>
      </w:r>
    </w:p>
    <w:p w:rsidR="00381E69" w:rsidRPr="0084125E" w:rsidRDefault="00381E69" w:rsidP="00381E69">
      <w:pPr>
        <w:pStyle w:val="Default"/>
        <w:rPr>
          <w:rFonts w:ascii="ＭＳ 明朝" w:eastAsia="ＭＳ 明朝" w:hAnsi="ＭＳ 明朝" w:cs="ＭＳ 明朝"/>
          <w:color w:val="auto"/>
          <w:sz w:val="21"/>
          <w:szCs w:val="21"/>
        </w:rPr>
      </w:pPr>
    </w:p>
    <w:p w:rsidR="00381E69" w:rsidRPr="0084125E" w:rsidRDefault="00381E69" w:rsidP="00381E69">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（２）提出方法</w:t>
      </w:r>
    </w:p>
    <w:p w:rsidR="00381E69" w:rsidRPr="0084125E" w:rsidRDefault="00381E69" w:rsidP="00C30886">
      <w:pPr>
        <w:pStyle w:val="Default"/>
        <w:ind w:left="318" w:firstLineChars="100" w:firstLine="210"/>
        <w:rPr>
          <w:rFonts w:ascii="ＭＳ 明朝" w:eastAsia="ＭＳ 明朝" w:hAnsi="ＭＳ 明朝" w:cs="ＭＳ 明朝"/>
          <w:color w:val="auto"/>
          <w:szCs w:val="21"/>
        </w:rPr>
      </w:pPr>
      <w:r w:rsidRPr="0084125E">
        <w:rPr>
          <w:rFonts w:ascii="ＭＳ 明朝" w:eastAsia="ＭＳ 明朝" w:hAnsi="ＭＳ 明朝" w:cs="ＭＳ 明朝" w:hint="eastAsia"/>
          <w:color w:val="auto"/>
          <w:sz w:val="21"/>
          <w:szCs w:val="21"/>
        </w:rPr>
        <w:t>持参又は郵送等により、所管課に提出すること。</w:t>
      </w:r>
    </w:p>
    <w:p w:rsidR="00381E69" w:rsidRPr="0084125E" w:rsidRDefault="00381E69" w:rsidP="00381E69">
      <w:pPr>
        <w:widowControl/>
        <w:rPr>
          <w:rFonts w:ascii="ＭＳ 明朝" w:eastAsia="ＭＳ 明朝" w:hAnsi="ＭＳ 明朝" w:cs="ＭＳ 明朝"/>
          <w:szCs w:val="21"/>
        </w:rPr>
      </w:pPr>
    </w:p>
    <w:p w:rsidR="00381E69" w:rsidRPr="0084125E" w:rsidRDefault="00381E69" w:rsidP="00381E69">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（３）提出書類</w:t>
      </w:r>
    </w:p>
    <w:p w:rsidR="00381E69" w:rsidRPr="0084125E" w:rsidRDefault="00381E69" w:rsidP="00381E69">
      <w:pPr>
        <w:pStyle w:val="Default"/>
        <w:ind w:left="318"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企画提案書、価格見積書　各</w:t>
      </w:r>
      <w:r w:rsidR="00E65F52" w:rsidRPr="0084125E">
        <w:rPr>
          <w:rFonts w:ascii="ＭＳ 明朝" w:eastAsia="ＭＳ 明朝" w:hAnsi="ＭＳ 明朝" w:cs="ＭＳ 明朝" w:hint="eastAsia"/>
          <w:color w:val="auto"/>
          <w:sz w:val="21"/>
          <w:szCs w:val="21"/>
        </w:rPr>
        <w:t>７</w:t>
      </w:r>
      <w:r w:rsidRPr="0084125E">
        <w:rPr>
          <w:rFonts w:ascii="ＭＳ 明朝" w:eastAsia="ＭＳ 明朝" w:hAnsi="ＭＳ 明朝" w:cs="ＭＳ 明朝" w:hint="eastAsia"/>
          <w:color w:val="auto"/>
          <w:sz w:val="21"/>
          <w:szCs w:val="21"/>
        </w:rPr>
        <w:t>部</w:t>
      </w:r>
    </w:p>
    <w:p w:rsidR="00381E69" w:rsidRPr="0084125E" w:rsidRDefault="00381E69" w:rsidP="00381E69">
      <w:pPr>
        <w:pStyle w:val="Default"/>
        <w:rPr>
          <w:rFonts w:ascii="ＭＳ 明朝" w:eastAsia="ＭＳ 明朝" w:hAnsi="ＭＳ 明朝" w:cs="ＭＳ ゴシック"/>
          <w:color w:val="auto"/>
          <w:sz w:val="21"/>
          <w:szCs w:val="20"/>
        </w:rPr>
      </w:pPr>
    </w:p>
    <w:p w:rsidR="00381E69" w:rsidRPr="0084125E" w:rsidRDefault="00381E69" w:rsidP="00381E69">
      <w:pPr>
        <w:pStyle w:val="Default"/>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８．企画提案書の作成方法等</w:t>
      </w:r>
    </w:p>
    <w:p w:rsidR="00381E69" w:rsidRPr="0084125E" w:rsidRDefault="00381E69" w:rsidP="00381E69">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（１）作成方法</w:t>
      </w:r>
    </w:p>
    <w:p w:rsidR="00381E69" w:rsidRPr="0084125E" w:rsidRDefault="00381E69" w:rsidP="00381E69">
      <w:pPr>
        <w:pStyle w:val="Default"/>
        <w:ind w:left="318"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ゴシック" w:hint="eastAsia"/>
          <w:color w:val="auto"/>
          <w:sz w:val="21"/>
          <w:szCs w:val="20"/>
        </w:rPr>
        <w:lastRenderedPageBreak/>
        <w:t>企画提案書は、仕様書を理解したうえで、次の項目順により作成すること。なお、様式第２号その他</w:t>
      </w:r>
      <w:r w:rsidRPr="0084125E">
        <w:rPr>
          <w:rFonts w:ascii="ＭＳ 明朝" w:eastAsia="ＭＳ 明朝" w:hAnsi="ＭＳ 明朝" w:cs="ＭＳ 明朝" w:hint="eastAsia"/>
          <w:color w:val="auto"/>
          <w:sz w:val="21"/>
          <w:szCs w:val="21"/>
        </w:rPr>
        <w:t>任意の様式によるものとし、簡潔に記載すること。</w:t>
      </w:r>
    </w:p>
    <w:p w:rsidR="00381E69" w:rsidRPr="003E1926" w:rsidRDefault="00381E69" w:rsidP="00381E69">
      <w:pPr>
        <w:pStyle w:val="Default"/>
        <w:ind w:leftChars="285" w:left="741" w:hangingChars="68" w:hanging="143"/>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① 業</w:t>
      </w:r>
      <w:r w:rsidRPr="003E1926">
        <w:rPr>
          <w:rFonts w:ascii="ＭＳ 明朝" w:eastAsia="ＭＳ 明朝" w:hAnsi="ＭＳ 明朝" w:cs="ＭＳ 明朝" w:hint="eastAsia"/>
          <w:color w:val="auto"/>
          <w:sz w:val="21"/>
          <w:szCs w:val="21"/>
        </w:rPr>
        <w:t>務全体に対する基本的な考え方</w:t>
      </w:r>
    </w:p>
    <w:p w:rsidR="00381E69" w:rsidRPr="003E1926" w:rsidRDefault="00381E69" w:rsidP="00381E69">
      <w:pPr>
        <w:pStyle w:val="Default"/>
        <w:ind w:leftChars="285" w:left="741" w:hangingChars="68" w:hanging="143"/>
        <w:rPr>
          <w:rFonts w:ascii="ＭＳ 明朝" w:eastAsia="ＭＳ 明朝" w:hAnsi="ＭＳ 明朝" w:cs="ＭＳ 明朝"/>
          <w:color w:val="auto"/>
          <w:sz w:val="21"/>
          <w:szCs w:val="21"/>
        </w:rPr>
      </w:pPr>
      <w:r w:rsidRPr="003E1926">
        <w:rPr>
          <w:rFonts w:ascii="ＭＳ 明朝" w:eastAsia="ＭＳ 明朝" w:hAnsi="ＭＳ 明朝" w:cs="ＭＳ 明朝" w:hint="eastAsia"/>
          <w:color w:val="auto"/>
          <w:sz w:val="21"/>
          <w:szCs w:val="21"/>
        </w:rPr>
        <w:t>② 提案内容</w:t>
      </w:r>
    </w:p>
    <w:p w:rsidR="00381E69" w:rsidRPr="003E1926" w:rsidRDefault="00381E69" w:rsidP="00381E69">
      <w:pPr>
        <w:pStyle w:val="Default"/>
        <w:ind w:leftChars="335" w:left="884" w:hangingChars="86" w:hanging="181"/>
        <w:rPr>
          <w:rFonts w:ascii="ＭＳ 明朝" w:eastAsia="ＭＳ 明朝" w:hAnsi="ＭＳ 明朝" w:cs="ＭＳ 明朝"/>
          <w:color w:val="auto"/>
          <w:sz w:val="21"/>
          <w:szCs w:val="21"/>
        </w:rPr>
      </w:pPr>
      <w:r w:rsidRPr="003E1926">
        <w:rPr>
          <w:rFonts w:ascii="ＭＳ 明朝" w:eastAsia="ＭＳ 明朝" w:hAnsi="ＭＳ 明朝" w:cs="ＭＳ 明朝" w:hint="eastAsia"/>
          <w:color w:val="auto"/>
          <w:sz w:val="21"/>
          <w:szCs w:val="21"/>
        </w:rPr>
        <w:t>ア）</w:t>
      </w:r>
      <w:r w:rsidR="00E671C7" w:rsidRPr="003E1926">
        <w:rPr>
          <w:rFonts w:ascii="ＭＳ 明朝" w:eastAsia="ＭＳ 明朝" w:hAnsi="ＭＳ 明朝" w:cs="ＭＳ 明朝" w:hint="eastAsia"/>
          <w:color w:val="auto"/>
          <w:sz w:val="21"/>
          <w:szCs w:val="21"/>
        </w:rPr>
        <w:t>ポータルサイト魅力アップ</w:t>
      </w:r>
      <w:r w:rsidRPr="003E1926">
        <w:rPr>
          <w:rFonts w:ascii="ＭＳ 明朝" w:eastAsia="ＭＳ 明朝" w:hAnsi="ＭＳ 明朝" w:cs="ＭＳ 明朝" w:hint="eastAsia"/>
          <w:color w:val="auto"/>
          <w:sz w:val="21"/>
          <w:szCs w:val="21"/>
        </w:rPr>
        <w:t>内容、デザイン、構成等について、その考え方を説明すること。</w:t>
      </w:r>
      <w:r w:rsidR="00217169" w:rsidRPr="003E1926">
        <w:rPr>
          <w:rFonts w:ascii="ＭＳ 明朝" w:eastAsia="ＭＳ 明朝" w:hAnsi="ＭＳ 明朝" w:cs="ＭＳ 明朝" w:hint="eastAsia"/>
          <w:color w:val="auto"/>
          <w:sz w:val="21"/>
          <w:szCs w:val="21"/>
        </w:rPr>
        <w:t>１アイテム</w:t>
      </w:r>
      <w:r w:rsidR="003E1926" w:rsidRPr="003E1926">
        <w:rPr>
          <w:rFonts w:ascii="ＭＳ 明朝" w:eastAsia="ＭＳ 明朝" w:hAnsi="ＭＳ 明朝" w:hint="eastAsia"/>
          <w:sz w:val="21"/>
          <w:szCs w:val="21"/>
        </w:rPr>
        <w:t>（モバイル用「牧場の生ソフトクリーム」又は「十勝ローストビーフセット</w:t>
      </w:r>
      <w:r w:rsidR="003E1926" w:rsidRPr="003E1926">
        <w:rPr>
          <w:rFonts w:ascii="ＭＳ 明朝" w:eastAsia="ＭＳ 明朝" w:hAnsi="ＭＳ 明朝"/>
          <w:sz w:val="21"/>
          <w:szCs w:val="21"/>
        </w:rPr>
        <w:t>750</w:t>
      </w:r>
      <w:r w:rsidR="003E1926" w:rsidRPr="003E1926">
        <w:rPr>
          <w:rFonts w:ascii="ＭＳ 明朝" w:eastAsia="ＭＳ 明朝" w:hAnsi="ＭＳ 明朝" w:hint="eastAsia"/>
          <w:sz w:val="21"/>
          <w:szCs w:val="21"/>
        </w:rPr>
        <w:t>ｇ」）</w:t>
      </w:r>
      <w:r w:rsidR="00217169" w:rsidRPr="003E1926">
        <w:rPr>
          <w:rFonts w:ascii="ＭＳ 明朝" w:eastAsia="ＭＳ 明朝" w:hAnsi="ＭＳ 明朝" w:cs="ＭＳ 明朝" w:hint="eastAsia"/>
          <w:color w:val="auto"/>
          <w:sz w:val="21"/>
          <w:szCs w:val="21"/>
        </w:rPr>
        <w:t>について事例を示し、</w:t>
      </w:r>
      <w:r w:rsidR="00A15578" w:rsidRPr="003E1926">
        <w:rPr>
          <w:rFonts w:ascii="ＭＳ 明朝" w:eastAsia="ＭＳ 明朝" w:hAnsi="ＭＳ 明朝" w:cs="ＭＳ 明朝" w:hint="eastAsia"/>
          <w:color w:val="auto"/>
          <w:sz w:val="21"/>
          <w:szCs w:val="21"/>
        </w:rPr>
        <w:t>改修</w:t>
      </w:r>
      <w:r w:rsidR="00217169" w:rsidRPr="003E1926">
        <w:rPr>
          <w:rFonts w:ascii="ＭＳ 明朝" w:eastAsia="ＭＳ 明朝" w:hAnsi="ＭＳ 明朝" w:cs="ＭＳ 明朝" w:hint="eastAsia"/>
          <w:color w:val="auto"/>
          <w:sz w:val="21"/>
          <w:szCs w:val="21"/>
        </w:rPr>
        <w:t>する内容を</w:t>
      </w:r>
      <w:r w:rsidR="00A15578" w:rsidRPr="003E1926">
        <w:rPr>
          <w:rFonts w:ascii="ＭＳ 明朝" w:eastAsia="ＭＳ 明朝" w:hAnsi="ＭＳ 明朝" w:cs="ＭＳ 明朝" w:hint="eastAsia"/>
          <w:color w:val="auto"/>
          <w:sz w:val="21"/>
          <w:szCs w:val="21"/>
        </w:rPr>
        <w:t>明示</w:t>
      </w:r>
      <w:r w:rsidR="00217169" w:rsidRPr="003E1926">
        <w:rPr>
          <w:rFonts w:ascii="ＭＳ 明朝" w:eastAsia="ＭＳ 明朝" w:hAnsi="ＭＳ 明朝" w:cs="ＭＳ 明朝" w:hint="eastAsia"/>
          <w:color w:val="auto"/>
          <w:sz w:val="21"/>
          <w:szCs w:val="21"/>
        </w:rPr>
        <w:t>すること。</w:t>
      </w:r>
    </w:p>
    <w:p w:rsidR="00381E69" w:rsidRPr="003E1926" w:rsidRDefault="00381E69" w:rsidP="00381E69">
      <w:pPr>
        <w:pStyle w:val="Default"/>
        <w:ind w:leftChars="335" w:left="884" w:hangingChars="86" w:hanging="181"/>
        <w:rPr>
          <w:rFonts w:ascii="ＭＳ 明朝" w:eastAsia="ＭＳ 明朝" w:hAnsi="ＭＳ 明朝" w:cs="ＭＳ 明朝"/>
          <w:color w:val="auto"/>
          <w:sz w:val="21"/>
          <w:szCs w:val="21"/>
        </w:rPr>
      </w:pPr>
      <w:r w:rsidRPr="003E1926">
        <w:rPr>
          <w:rFonts w:ascii="ＭＳ 明朝" w:eastAsia="ＭＳ 明朝" w:hAnsi="ＭＳ 明朝" w:cs="ＭＳ 明朝" w:hint="eastAsia"/>
          <w:color w:val="auto"/>
          <w:sz w:val="21"/>
          <w:szCs w:val="21"/>
        </w:rPr>
        <w:t>イ）</w:t>
      </w:r>
      <w:r w:rsidR="00E671C7" w:rsidRPr="003E1926">
        <w:rPr>
          <w:rFonts w:ascii="ＭＳ 明朝" w:eastAsia="ＭＳ 明朝" w:hAnsi="ＭＳ 明朝" w:cs="ＭＳ 明朝" w:hint="eastAsia"/>
          <w:color w:val="auto"/>
          <w:sz w:val="21"/>
          <w:szCs w:val="21"/>
        </w:rPr>
        <w:t>ポータルサイト魅力アップ</w:t>
      </w:r>
      <w:r w:rsidRPr="003E1926">
        <w:rPr>
          <w:rFonts w:ascii="ＭＳ 明朝" w:eastAsia="ＭＳ 明朝" w:hAnsi="ＭＳ 明朝" w:cs="ＭＳ 明朝" w:hint="eastAsia"/>
          <w:color w:val="auto"/>
          <w:sz w:val="21"/>
          <w:szCs w:val="21"/>
        </w:rPr>
        <w:t>に係る仕様（</w:t>
      </w:r>
      <w:r w:rsidR="00E671C7" w:rsidRPr="003E1926">
        <w:rPr>
          <w:rFonts w:ascii="ＭＳ 明朝" w:eastAsia="ＭＳ 明朝" w:hAnsi="ＭＳ 明朝" w:cs="ＭＳ 明朝" w:hint="eastAsia"/>
          <w:color w:val="auto"/>
          <w:sz w:val="21"/>
          <w:szCs w:val="21"/>
        </w:rPr>
        <w:t>写真、見せ方</w:t>
      </w:r>
      <w:r w:rsidRPr="003E1926">
        <w:rPr>
          <w:rFonts w:ascii="ＭＳ 明朝" w:eastAsia="ＭＳ 明朝" w:hAnsi="ＭＳ 明朝" w:cs="ＭＳ 明朝" w:hint="eastAsia"/>
          <w:color w:val="auto"/>
          <w:sz w:val="21"/>
          <w:szCs w:val="21"/>
        </w:rPr>
        <w:t>、</w:t>
      </w:r>
      <w:r w:rsidR="00E671C7" w:rsidRPr="003E1926">
        <w:rPr>
          <w:rFonts w:ascii="ＭＳ 明朝" w:eastAsia="ＭＳ 明朝" w:hAnsi="ＭＳ 明朝" w:cs="ＭＳ 明朝" w:hint="eastAsia"/>
          <w:color w:val="auto"/>
          <w:sz w:val="21"/>
          <w:szCs w:val="21"/>
        </w:rPr>
        <w:t>記入必要事項、操作性</w:t>
      </w:r>
      <w:r w:rsidRPr="003E1926">
        <w:rPr>
          <w:rFonts w:ascii="ＭＳ 明朝" w:eastAsia="ＭＳ 明朝" w:hAnsi="ＭＳ 明朝" w:cs="ＭＳ 明朝" w:hint="eastAsia"/>
          <w:color w:val="auto"/>
          <w:sz w:val="21"/>
          <w:szCs w:val="21"/>
        </w:rPr>
        <w:t>）について、その考え方を説明すること。</w:t>
      </w:r>
    </w:p>
    <w:p w:rsidR="00381E69" w:rsidRPr="003E1926" w:rsidRDefault="00381E69" w:rsidP="00381E69">
      <w:pPr>
        <w:pStyle w:val="Default"/>
        <w:ind w:leftChars="335" w:left="884" w:hangingChars="86" w:hanging="181"/>
        <w:rPr>
          <w:rFonts w:ascii="ＭＳ 明朝" w:eastAsia="ＭＳ 明朝" w:hAnsi="ＭＳ 明朝" w:cs="ＭＳ 明朝"/>
          <w:color w:val="auto"/>
          <w:sz w:val="21"/>
          <w:szCs w:val="21"/>
        </w:rPr>
      </w:pPr>
      <w:r w:rsidRPr="003E1926">
        <w:rPr>
          <w:rFonts w:ascii="ＭＳ 明朝" w:eastAsia="ＭＳ 明朝" w:hAnsi="ＭＳ 明朝" w:cs="ＭＳ 明朝" w:hint="eastAsia"/>
          <w:color w:val="auto"/>
          <w:sz w:val="21"/>
          <w:szCs w:val="21"/>
        </w:rPr>
        <w:t>ウ）</w:t>
      </w:r>
      <w:r w:rsidRPr="003E1926">
        <w:rPr>
          <w:rFonts w:ascii="ＭＳ 明朝" w:eastAsia="ＭＳ 明朝" w:hAnsi="ＭＳ 明朝" w:cs="ＭＳ ゴシック" w:hint="eastAsia"/>
          <w:color w:val="auto"/>
          <w:sz w:val="21"/>
          <w:szCs w:val="20"/>
        </w:rPr>
        <w:t>著作権に係る説明・提案等があれば、その考え方を説明すること。</w:t>
      </w:r>
    </w:p>
    <w:p w:rsidR="00381E69" w:rsidRPr="003E1926" w:rsidRDefault="00381E69" w:rsidP="00381E69">
      <w:pPr>
        <w:pStyle w:val="Default"/>
        <w:ind w:leftChars="285" w:left="741" w:hangingChars="68" w:hanging="143"/>
        <w:rPr>
          <w:rFonts w:ascii="ＭＳ 明朝" w:eastAsia="ＭＳ 明朝" w:hAnsi="ＭＳ 明朝" w:cs="ＭＳ 明朝"/>
          <w:color w:val="auto"/>
          <w:sz w:val="21"/>
          <w:szCs w:val="21"/>
        </w:rPr>
      </w:pPr>
      <w:r w:rsidRPr="003E1926">
        <w:rPr>
          <w:rFonts w:ascii="ＭＳ 明朝" w:eastAsia="ＭＳ 明朝" w:hAnsi="ＭＳ 明朝" w:cs="ＭＳ 明朝" w:hint="eastAsia"/>
          <w:color w:val="auto"/>
          <w:sz w:val="21"/>
          <w:szCs w:val="21"/>
        </w:rPr>
        <w:t>③</w:t>
      </w:r>
      <w:r w:rsidRPr="003E1926">
        <w:rPr>
          <w:rFonts w:ascii="ＭＳ 明朝" w:eastAsia="ＭＳ 明朝" w:hAnsi="ＭＳ 明朝" w:cs="ＭＳ 明朝"/>
          <w:color w:val="auto"/>
          <w:sz w:val="21"/>
          <w:szCs w:val="21"/>
        </w:rPr>
        <w:t xml:space="preserve"> 業務</w:t>
      </w:r>
      <w:r w:rsidRPr="003E1926">
        <w:rPr>
          <w:rFonts w:ascii="ＭＳ 明朝" w:eastAsia="ＭＳ 明朝" w:hAnsi="ＭＳ 明朝" w:cs="ＭＳ 明朝" w:hint="eastAsia"/>
          <w:color w:val="auto"/>
          <w:sz w:val="21"/>
          <w:szCs w:val="21"/>
        </w:rPr>
        <w:t>工程表</w:t>
      </w:r>
    </w:p>
    <w:p w:rsidR="003E1926" w:rsidRDefault="003E1926" w:rsidP="00381E69">
      <w:pPr>
        <w:pStyle w:val="Default"/>
        <w:ind w:leftChars="285" w:left="741" w:hangingChars="68" w:hanging="143"/>
        <w:rPr>
          <w:rFonts w:ascii="ＭＳ 明朝" w:eastAsia="ＭＳ 明朝" w:hAnsi="ＭＳ 明朝" w:cs="ＭＳ 明朝"/>
          <w:color w:val="auto"/>
          <w:sz w:val="21"/>
          <w:szCs w:val="21"/>
        </w:rPr>
      </w:pPr>
    </w:p>
    <w:p w:rsidR="00381E69" w:rsidRPr="0084125E" w:rsidRDefault="00381E69" w:rsidP="00381E69">
      <w:pPr>
        <w:pStyle w:val="Default"/>
        <w:ind w:leftChars="285" w:left="741" w:hangingChars="68" w:hanging="143"/>
        <w:rPr>
          <w:rFonts w:ascii="ＭＳ 明朝" w:eastAsia="ＭＳ 明朝" w:hAnsi="ＭＳ 明朝" w:cs="ＭＳ 明朝"/>
          <w:color w:val="auto"/>
          <w:sz w:val="21"/>
          <w:szCs w:val="21"/>
        </w:rPr>
      </w:pPr>
      <w:bookmarkStart w:id="0" w:name="_GoBack"/>
      <w:bookmarkEnd w:id="0"/>
      <w:r w:rsidRPr="0084125E">
        <w:rPr>
          <w:rFonts w:ascii="ＭＳ 明朝" w:eastAsia="ＭＳ 明朝" w:hAnsi="ＭＳ 明朝" w:cs="ＭＳ 明朝" w:hint="eastAsia"/>
          <w:color w:val="auto"/>
          <w:sz w:val="21"/>
          <w:szCs w:val="21"/>
        </w:rPr>
        <w:t>④</w:t>
      </w:r>
      <w:r w:rsidRPr="0084125E">
        <w:rPr>
          <w:rFonts w:ascii="ＭＳ 明朝" w:eastAsia="ＭＳ 明朝" w:hAnsi="ＭＳ 明朝" w:cs="ＭＳ 明朝"/>
          <w:color w:val="auto"/>
          <w:sz w:val="21"/>
          <w:szCs w:val="21"/>
        </w:rPr>
        <w:t xml:space="preserve"> 業務実施体制</w:t>
      </w:r>
      <w:r w:rsidRPr="0084125E">
        <w:rPr>
          <w:rFonts w:ascii="ＭＳ 明朝" w:eastAsia="ＭＳ 明朝" w:hAnsi="ＭＳ 明朝" w:cs="ＭＳ 明朝" w:hint="eastAsia"/>
          <w:color w:val="auto"/>
          <w:sz w:val="21"/>
          <w:szCs w:val="21"/>
        </w:rPr>
        <w:t>（</w:t>
      </w:r>
      <w:r w:rsidRPr="0084125E">
        <w:rPr>
          <w:rFonts w:ascii="ＭＳ 明朝" w:eastAsia="ＭＳ 明朝" w:hAnsi="ＭＳ 明朝" w:cs="ＭＳ 明朝"/>
          <w:color w:val="auto"/>
          <w:sz w:val="21"/>
          <w:szCs w:val="21"/>
        </w:rPr>
        <w:t>スタッフ経歴</w:t>
      </w:r>
      <w:r w:rsidRPr="0084125E">
        <w:rPr>
          <w:rFonts w:ascii="ＭＳ 明朝" w:eastAsia="ＭＳ 明朝" w:hAnsi="ＭＳ 明朝" w:cs="ＭＳ 明朝" w:hint="eastAsia"/>
          <w:color w:val="auto"/>
          <w:sz w:val="21"/>
          <w:szCs w:val="21"/>
        </w:rPr>
        <w:t>、</w:t>
      </w:r>
      <w:r w:rsidRPr="0084125E">
        <w:rPr>
          <w:rFonts w:ascii="ＭＳ 明朝" w:eastAsia="ＭＳ 明朝" w:hAnsi="ＭＳ 明朝" w:cs="ＭＳ 明朝"/>
          <w:color w:val="auto"/>
          <w:sz w:val="21"/>
          <w:szCs w:val="21"/>
        </w:rPr>
        <w:t>実務経験等</w:t>
      </w:r>
      <w:r w:rsidRPr="0084125E">
        <w:rPr>
          <w:rFonts w:ascii="ＭＳ 明朝" w:eastAsia="ＭＳ 明朝" w:hAnsi="ＭＳ 明朝" w:cs="ＭＳ 明朝" w:hint="eastAsia"/>
          <w:color w:val="auto"/>
          <w:sz w:val="21"/>
          <w:szCs w:val="21"/>
        </w:rPr>
        <w:t>に関する記載を含むものとすること。）</w:t>
      </w:r>
    </w:p>
    <w:p w:rsidR="00381E69" w:rsidRPr="0084125E" w:rsidRDefault="00381E69" w:rsidP="00381E69">
      <w:pPr>
        <w:pStyle w:val="Default"/>
        <w:ind w:leftChars="285" w:left="741" w:hangingChars="68" w:hanging="143"/>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⑤</w:t>
      </w:r>
      <w:r w:rsidRPr="0084125E">
        <w:rPr>
          <w:rFonts w:ascii="ＭＳ 明朝" w:eastAsia="ＭＳ 明朝" w:hAnsi="ＭＳ 明朝" w:cs="ＭＳ 明朝"/>
          <w:color w:val="auto"/>
          <w:sz w:val="21"/>
          <w:szCs w:val="21"/>
        </w:rPr>
        <w:t xml:space="preserve"> 業務実績調書</w:t>
      </w:r>
      <w:r w:rsidRPr="0084125E">
        <w:rPr>
          <w:rFonts w:ascii="ＭＳ 明朝" w:eastAsia="ＭＳ 明朝" w:hAnsi="ＭＳ 明朝" w:cs="ＭＳ 明朝" w:hint="eastAsia"/>
          <w:color w:val="auto"/>
          <w:sz w:val="21"/>
          <w:szCs w:val="21"/>
        </w:rPr>
        <w:t>（</w:t>
      </w:r>
      <w:r w:rsidRPr="0084125E">
        <w:rPr>
          <w:rFonts w:ascii="ＭＳ 明朝" w:eastAsia="ＭＳ 明朝" w:hAnsi="ＭＳ 明朝" w:cs="ＭＳ ゴシック" w:hint="eastAsia"/>
          <w:color w:val="auto"/>
          <w:sz w:val="21"/>
          <w:szCs w:val="20"/>
        </w:rPr>
        <w:t>過去５年間における本業務と類似の業務等の実績に係るもの</w:t>
      </w:r>
      <w:r w:rsidRPr="0084125E">
        <w:rPr>
          <w:rFonts w:ascii="ＭＳ 明朝" w:eastAsia="ＭＳ 明朝" w:hAnsi="ＭＳ 明朝" w:cs="ＭＳ 明朝" w:hint="eastAsia"/>
          <w:color w:val="auto"/>
          <w:sz w:val="21"/>
          <w:szCs w:val="21"/>
        </w:rPr>
        <w:t>。）</w:t>
      </w:r>
    </w:p>
    <w:p w:rsidR="00381E69" w:rsidRPr="0084125E" w:rsidRDefault="00381E69" w:rsidP="00381E69">
      <w:pPr>
        <w:pStyle w:val="Default"/>
        <w:rPr>
          <w:rFonts w:ascii="ＭＳ 明朝" w:eastAsia="ＭＳ 明朝" w:hAnsi="ＭＳ 明朝" w:cs="ＭＳ 明朝"/>
          <w:color w:val="auto"/>
          <w:sz w:val="21"/>
          <w:szCs w:val="21"/>
        </w:rPr>
      </w:pPr>
    </w:p>
    <w:p w:rsidR="00381E69" w:rsidRPr="0084125E" w:rsidRDefault="00381E69" w:rsidP="00381E69">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（２）留意事項</w:t>
      </w:r>
    </w:p>
    <w:p w:rsidR="00381E69" w:rsidRPr="0084125E" w:rsidRDefault="00381E69" w:rsidP="00381E69">
      <w:pPr>
        <w:pStyle w:val="Default"/>
        <w:ind w:left="318"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企画提案書等の作成及び提出に係るすべての費用は、プロポーザル参加者の負担とする。</w:t>
      </w:r>
    </w:p>
    <w:p w:rsidR="00381E69" w:rsidRPr="0084125E" w:rsidRDefault="00381E69" w:rsidP="00381E69">
      <w:pPr>
        <w:widowControl/>
        <w:rPr>
          <w:rFonts w:ascii="ＭＳ 明朝" w:eastAsia="ＭＳ 明朝" w:hAnsi="ＭＳ 明朝" w:cs="ＭＳ 明朝"/>
          <w:kern w:val="0"/>
          <w:sz w:val="20"/>
          <w:szCs w:val="20"/>
        </w:rPr>
      </w:pPr>
    </w:p>
    <w:p w:rsidR="00381E69" w:rsidRPr="0084125E" w:rsidRDefault="00381E69" w:rsidP="00381E69">
      <w:pPr>
        <w:pStyle w:val="Default"/>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９．委託候補者の選定及び特定の方法</w:t>
      </w:r>
    </w:p>
    <w:p w:rsidR="00381E69" w:rsidRPr="0084125E" w:rsidRDefault="00381E69" w:rsidP="00381E69">
      <w:pPr>
        <w:pStyle w:val="Default"/>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（１）委託候補者の選定及び特定の方法</w:t>
      </w:r>
    </w:p>
    <w:p w:rsidR="003C034E" w:rsidRPr="0084125E" w:rsidRDefault="002F3189" w:rsidP="003C034E">
      <w:pPr>
        <w:ind w:firstLine="630"/>
        <w:rPr>
          <w:rFonts w:ascii="ＭＳ 明朝" w:eastAsia="ＭＳ 明朝" w:hAnsi="ＭＳ 明朝" w:cs="ＭＳ ゴシック"/>
          <w:szCs w:val="20"/>
        </w:rPr>
      </w:pPr>
      <w:r w:rsidRPr="0084125E">
        <w:rPr>
          <w:rFonts w:ascii="ＭＳ 明朝" w:eastAsia="ＭＳ 明朝" w:hAnsi="ＭＳ 明朝" w:cs="ＭＳ ゴシック" w:hint="eastAsia"/>
          <w:szCs w:val="20"/>
        </w:rPr>
        <w:t>「評価基準」に基づき、</w:t>
      </w:r>
      <w:r w:rsidR="00381E69" w:rsidRPr="0084125E">
        <w:rPr>
          <w:rFonts w:ascii="ＭＳ 明朝" w:eastAsia="ＭＳ 明朝" w:hAnsi="ＭＳ 明朝" w:cs="ＭＳ ゴシック" w:hint="eastAsia"/>
          <w:szCs w:val="20"/>
        </w:rPr>
        <w:t>提出された企画提案書</w:t>
      </w:r>
      <w:r w:rsidRPr="0084125E">
        <w:rPr>
          <w:rFonts w:ascii="ＭＳ 明朝" w:eastAsia="ＭＳ 明朝" w:hAnsi="ＭＳ 明朝" w:cs="ＭＳ ゴシック" w:hint="eastAsia"/>
          <w:szCs w:val="20"/>
        </w:rPr>
        <w:t>等</w:t>
      </w:r>
      <w:r w:rsidR="003C034E" w:rsidRPr="0084125E">
        <w:rPr>
          <w:rFonts w:ascii="ＭＳ 明朝" w:eastAsia="ＭＳ 明朝" w:hAnsi="ＭＳ 明朝" w:cs="ＭＳ ゴシック" w:hint="eastAsia"/>
          <w:szCs w:val="20"/>
        </w:rPr>
        <w:t>及び</w:t>
      </w:r>
      <w:r w:rsidR="0076537E" w:rsidRPr="0084125E">
        <w:rPr>
          <w:rFonts w:ascii="ＭＳ 明朝" w:eastAsia="ＭＳ 明朝" w:hAnsi="ＭＳ 明朝" w:cs="ＭＳ ゴシック" w:hint="eastAsia"/>
          <w:szCs w:val="20"/>
        </w:rPr>
        <w:t>プレゼンテーション</w:t>
      </w:r>
      <w:r w:rsidR="00381E69" w:rsidRPr="0084125E">
        <w:rPr>
          <w:rFonts w:ascii="ＭＳ 明朝" w:eastAsia="ＭＳ 明朝" w:hAnsi="ＭＳ 明朝" w:cs="ＭＳ ゴシック" w:hint="eastAsia"/>
          <w:szCs w:val="20"/>
        </w:rPr>
        <w:t>により、</w:t>
      </w:r>
      <w:r w:rsidR="00922C2A" w:rsidRPr="0084125E">
        <w:rPr>
          <w:rFonts w:ascii="ＭＳ 明朝" w:eastAsia="ＭＳ 明朝" w:hAnsi="ＭＳ 明朝" w:cs="ＭＳ ゴシック" w:hint="eastAsia"/>
          <w:szCs w:val="20"/>
        </w:rPr>
        <w:t>選定</w:t>
      </w:r>
    </w:p>
    <w:p w:rsidR="003C034E" w:rsidRPr="0084125E" w:rsidRDefault="00922C2A" w:rsidP="0076537E">
      <w:pPr>
        <w:ind w:firstLine="420"/>
        <w:rPr>
          <w:rFonts w:ascii="ＭＳ 明朝" w:eastAsia="ＭＳ 明朝" w:hAnsi="ＭＳ 明朝" w:cs="ＭＳ ゴシック"/>
          <w:szCs w:val="20"/>
        </w:rPr>
      </w:pPr>
      <w:r w:rsidRPr="0084125E">
        <w:rPr>
          <w:rFonts w:ascii="ＭＳ 明朝" w:eastAsia="ＭＳ 明朝" w:hAnsi="ＭＳ 明朝" w:cs="ＭＳ ゴシック" w:hint="eastAsia"/>
          <w:szCs w:val="20"/>
        </w:rPr>
        <w:t>委員会</w:t>
      </w:r>
      <w:r w:rsidR="000C4102" w:rsidRPr="0084125E">
        <w:rPr>
          <w:rFonts w:ascii="ＭＳ 明朝" w:eastAsia="ＭＳ 明朝" w:hAnsi="ＭＳ 明朝" w:cs="ＭＳ ゴシック" w:hint="eastAsia"/>
          <w:szCs w:val="20"/>
        </w:rPr>
        <w:t>において、</w:t>
      </w:r>
      <w:r w:rsidR="00381E69" w:rsidRPr="0084125E">
        <w:rPr>
          <w:rFonts w:ascii="ＭＳ 明朝" w:eastAsia="ＭＳ 明朝" w:hAnsi="ＭＳ 明朝" w:cs="ＭＳ ゴシック" w:hint="eastAsia"/>
          <w:szCs w:val="20"/>
        </w:rPr>
        <w:t>当該業務の内容に適した委託者を選定したうえで、優先交渉権を付与す</w:t>
      </w:r>
    </w:p>
    <w:p w:rsidR="003C034E" w:rsidRPr="0084125E" w:rsidRDefault="00381E69" w:rsidP="0076537E">
      <w:pPr>
        <w:ind w:firstLine="420"/>
        <w:rPr>
          <w:rFonts w:ascii="ＭＳ 明朝" w:eastAsia="ＭＳ 明朝" w:hAnsi="ＭＳ 明朝"/>
          <w:spacing w:val="-6"/>
          <w:szCs w:val="21"/>
        </w:rPr>
      </w:pPr>
      <w:r w:rsidRPr="0084125E">
        <w:rPr>
          <w:rFonts w:ascii="ＭＳ 明朝" w:eastAsia="ＭＳ 明朝" w:hAnsi="ＭＳ 明朝" w:cs="ＭＳ ゴシック" w:hint="eastAsia"/>
          <w:szCs w:val="20"/>
        </w:rPr>
        <w:t>るプロポーザル参加者の順位を決定する。</w:t>
      </w:r>
      <w:r w:rsidR="00B8256E" w:rsidRPr="0084125E">
        <w:rPr>
          <w:rFonts w:ascii="ＭＳ 明朝" w:eastAsia="ＭＳ 明朝" w:hAnsi="ＭＳ 明朝" w:hint="eastAsia"/>
          <w:spacing w:val="-6"/>
          <w:szCs w:val="21"/>
        </w:rPr>
        <w:t>参加者が１者のみであっても、プロポーザルが成</w:t>
      </w:r>
    </w:p>
    <w:p w:rsidR="00B8256E" w:rsidRPr="0084125E" w:rsidRDefault="00B8256E" w:rsidP="0076537E">
      <w:pPr>
        <w:ind w:firstLine="420"/>
        <w:rPr>
          <w:rFonts w:ascii="ＭＳ 明朝" w:eastAsia="ＭＳ 明朝" w:hAnsi="ＭＳ 明朝"/>
          <w:spacing w:val="-6"/>
          <w:szCs w:val="21"/>
        </w:rPr>
      </w:pPr>
      <w:r w:rsidRPr="0084125E">
        <w:rPr>
          <w:rFonts w:ascii="ＭＳ 明朝" w:eastAsia="ＭＳ 明朝" w:hAnsi="ＭＳ 明朝" w:hint="eastAsia"/>
          <w:spacing w:val="-6"/>
          <w:szCs w:val="21"/>
        </w:rPr>
        <w:t>立することとし、審査・選定を行</w:t>
      </w:r>
      <w:r w:rsidR="00685440" w:rsidRPr="0084125E">
        <w:rPr>
          <w:rFonts w:ascii="ＭＳ 明朝" w:eastAsia="ＭＳ 明朝" w:hAnsi="ＭＳ 明朝" w:hint="eastAsia"/>
          <w:spacing w:val="-6"/>
          <w:szCs w:val="21"/>
        </w:rPr>
        <w:t>う</w:t>
      </w:r>
      <w:r w:rsidRPr="0084125E">
        <w:rPr>
          <w:rFonts w:ascii="ＭＳ 明朝" w:eastAsia="ＭＳ 明朝" w:hAnsi="ＭＳ 明朝" w:hint="eastAsia"/>
          <w:spacing w:val="-6"/>
          <w:szCs w:val="21"/>
        </w:rPr>
        <w:t>。</w:t>
      </w:r>
    </w:p>
    <w:p w:rsidR="00381E69" w:rsidRPr="0084125E" w:rsidRDefault="00381E69" w:rsidP="00381E69">
      <w:pPr>
        <w:pStyle w:val="Default"/>
        <w:rPr>
          <w:rFonts w:ascii="ＭＳ 明朝" w:eastAsia="ＭＳ 明朝" w:hAnsi="ＭＳ 明朝" w:cs="ＭＳ ゴシック"/>
          <w:color w:val="auto"/>
          <w:sz w:val="21"/>
          <w:szCs w:val="20"/>
        </w:rPr>
      </w:pPr>
    </w:p>
    <w:p w:rsidR="00381E69" w:rsidRPr="0084125E" w:rsidRDefault="00381E69" w:rsidP="00381E69">
      <w:pPr>
        <w:pStyle w:val="Default"/>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w:t>
      </w:r>
      <w:r w:rsidR="00B8256E" w:rsidRPr="0084125E">
        <w:rPr>
          <w:rFonts w:ascii="ＭＳ 明朝" w:eastAsia="ＭＳ 明朝" w:hAnsi="ＭＳ 明朝" w:cs="ＭＳ ゴシック" w:hint="eastAsia"/>
          <w:color w:val="auto"/>
          <w:sz w:val="21"/>
          <w:szCs w:val="20"/>
        </w:rPr>
        <w:t>２</w:t>
      </w:r>
      <w:r w:rsidRPr="0084125E">
        <w:rPr>
          <w:rFonts w:ascii="ＭＳ 明朝" w:eastAsia="ＭＳ 明朝" w:hAnsi="ＭＳ 明朝" w:cs="ＭＳ ゴシック" w:hint="eastAsia"/>
          <w:color w:val="auto"/>
          <w:sz w:val="21"/>
          <w:szCs w:val="20"/>
        </w:rPr>
        <w:t>）プレゼンテーション</w:t>
      </w:r>
    </w:p>
    <w:p w:rsidR="00910C44" w:rsidRPr="0084125E" w:rsidRDefault="00381E69" w:rsidP="00910C44">
      <w:pPr>
        <w:pStyle w:val="Default"/>
        <w:ind w:left="318"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プレゼンテーションは、提出された企画提案書等に基づき説明することとし、１事業者あたりの持ち時間は</w:t>
      </w:r>
      <w:r w:rsidR="0076537E" w:rsidRPr="0084125E">
        <w:rPr>
          <w:rFonts w:ascii="ＭＳ 明朝" w:eastAsia="ＭＳ 明朝" w:hAnsi="ＭＳ 明朝" w:cs="ＭＳ ゴシック" w:hint="eastAsia"/>
          <w:color w:val="auto"/>
          <w:sz w:val="21"/>
          <w:szCs w:val="20"/>
        </w:rPr>
        <w:t>3</w:t>
      </w:r>
      <w:r w:rsidRPr="0084125E">
        <w:rPr>
          <w:rFonts w:ascii="ＭＳ 明朝" w:eastAsia="ＭＳ 明朝" w:hAnsi="ＭＳ 明朝" w:cs="ＭＳ ゴシック" w:hint="eastAsia"/>
          <w:color w:val="auto"/>
          <w:sz w:val="21"/>
          <w:szCs w:val="20"/>
        </w:rPr>
        <w:t>0分</w:t>
      </w:r>
      <w:r w:rsidR="0076537E" w:rsidRPr="0084125E">
        <w:rPr>
          <w:rFonts w:ascii="ＭＳ 明朝" w:eastAsia="ＭＳ 明朝" w:hAnsi="ＭＳ 明朝" w:cs="ＭＳ ゴシック" w:hint="eastAsia"/>
          <w:color w:val="auto"/>
          <w:sz w:val="21"/>
          <w:szCs w:val="20"/>
        </w:rPr>
        <w:t>、質疑応答</w:t>
      </w:r>
      <w:r w:rsidR="000C4102" w:rsidRPr="0084125E">
        <w:rPr>
          <w:rFonts w:ascii="ＭＳ 明朝" w:eastAsia="ＭＳ 明朝" w:hAnsi="ＭＳ 明朝" w:cs="ＭＳ ゴシック" w:hint="eastAsia"/>
          <w:color w:val="auto"/>
          <w:sz w:val="21"/>
          <w:szCs w:val="20"/>
        </w:rPr>
        <w:t>を</w:t>
      </w:r>
      <w:r w:rsidR="0076537E" w:rsidRPr="0084125E">
        <w:rPr>
          <w:rFonts w:ascii="ＭＳ 明朝" w:eastAsia="ＭＳ 明朝" w:hAnsi="ＭＳ 明朝" w:cs="ＭＳ ゴシック" w:hint="eastAsia"/>
          <w:color w:val="auto"/>
          <w:sz w:val="21"/>
          <w:szCs w:val="20"/>
        </w:rPr>
        <w:t>10分</w:t>
      </w:r>
      <w:r w:rsidRPr="0084125E">
        <w:rPr>
          <w:rFonts w:ascii="ＭＳ 明朝" w:eastAsia="ＭＳ 明朝" w:hAnsi="ＭＳ 明朝" w:cs="ＭＳ ゴシック" w:hint="eastAsia"/>
          <w:color w:val="auto"/>
          <w:sz w:val="21"/>
          <w:szCs w:val="20"/>
        </w:rPr>
        <w:t>とする。</w:t>
      </w:r>
    </w:p>
    <w:p w:rsidR="00B8256E" w:rsidRPr="0084125E" w:rsidRDefault="00B8256E" w:rsidP="00381E69">
      <w:pPr>
        <w:pStyle w:val="Default"/>
        <w:ind w:left="318" w:firstLineChars="100" w:firstLine="210"/>
        <w:rPr>
          <w:rFonts w:ascii="ＭＳ 明朝" w:eastAsia="ＭＳ 明朝" w:hAnsi="ＭＳ 明朝" w:cs="ＭＳ ゴシック"/>
          <w:color w:val="auto"/>
          <w:sz w:val="21"/>
          <w:szCs w:val="20"/>
        </w:rPr>
      </w:pPr>
    </w:p>
    <w:p w:rsidR="00B8256E" w:rsidRPr="0084125E" w:rsidRDefault="00B8256E" w:rsidP="00B8256E">
      <w:pPr>
        <w:rPr>
          <w:rFonts w:ascii="ＭＳ 明朝" w:eastAsia="ＭＳ 明朝" w:hAnsi="ＭＳ 明朝"/>
          <w:spacing w:val="-6"/>
          <w:szCs w:val="21"/>
        </w:rPr>
      </w:pPr>
      <w:r w:rsidRPr="0084125E">
        <w:rPr>
          <w:rFonts w:ascii="ＭＳ 明朝" w:eastAsia="ＭＳ 明朝" w:hAnsi="ＭＳ 明朝" w:hint="eastAsia"/>
          <w:spacing w:val="-6"/>
          <w:szCs w:val="21"/>
        </w:rPr>
        <w:t>（３）備品の貸出</w:t>
      </w:r>
    </w:p>
    <w:p w:rsidR="00FA7408" w:rsidRPr="0084125E" w:rsidRDefault="00B8256E" w:rsidP="00B8256E">
      <w:pPr>
        <w:ind w:leftChars="100" w:left="1002" w:hangingChars="400" w:hanging="792"/>
        <w:rPr>
          <w:rFonts w:ascii="ＭＳ 明朝" w:eastAsia="ＭＳ 明朝" w:hAnsi="ＭＳ 明朝"/>
        </w:rPr>
      </w:pPr>
      <w:r w:rsidRPr="0084125E">
        <w:rPr>
          <w:rFonts w:ascii="ＭＳ 明朝" w:eastAsia="ＭＳ 明朝" w:hAnsi="ＭＳ 明朝" w:hint="eastAsia"/>
          <w:spacing w:val="-6"/>
          <w:szCs w:val="21"/>
        </w:rPr>
        <w:t xml:space="preserve">　</w:t>
      </w:r>
      <w:r w:rsidR="00685440" w:rsidRPr="0084125E">
        <w:rPr>
          <w:rFonts w:ascii="ＭＳ 明朝" w:eastAsia="ＭＳ 明朝" w:hAnsi="ＭＳ 明朝" w:hint="eastAsia"/>
          <w:spacing w:val="-6"/>
          <w:szCs w:val="21"/>
        </w:rPr>
        <w:t>①</w:t>
      </w:r>
      <w:r w:rsidRPr="0084125E">
        <w:rPr>
          <w:rFonts w:ascii="ＭＳ 明朝" w:eastAsia="ＭＳ 明朝" w:hAnsi="ＭＳ 明朝" w:hint="eastAsia"/>
        </w:rPr>
        <w:t xml:space="preserve">　プレゼンテーション用として</w:t>
      </w:r>
      <w:r w:rsidR="00FA7408" w:rsidRPr="0084125E">
        <w:rPr>
          <w:rFonts w:ascii="ＭＳ 明朝" w:eastAsia="ＭＳ 明朝" w:hAnsi="ＭＳ 明朝" w:hint="eastAsia"/>
        </w:rPr>
        <w:t>、</w:t>
      </w:r>
      <w:r w:rsidRPr="0084125E">
        <w:rPr>
          <w:rFonts w:ascii="ＭＳ 明朝" w:eastAsia="ＭＳ 明朝" w:hAnsi="ＭＳ 明朝" w:hint="eastAsia"/>
        </w:rPr>
        <w:t>プロジェクター、スクリーン及びマウスポインターに</w:t>
      </w:r>
    </w:p>
    <w:p w:rsidR="008C243E" w:rsidRPr="0084125E" w:rsidRDefault="00B8256E" w:rsidP="008C243E">
      <w:pPr>
        <w:ind w:leftChars="100" w:left="210" w:firstLine="420"/>
        <w:rPr>
          <w:rFonts w:ascii="ＭＳ 明朝" w:eastAsia="ＭＳ 明朝" w:hAnsi="ＭＳ 明朝"/>
        </w:rPr>
      </w:pPr>
      <w:r w:rsidRPr="0084125E">
        <w:rPr>
          <w:rFonts w:ascii="ＭＳ 明朝" w:eastAsia="ＭＳ 明朝" w:hAnsi="ＭＳ 明朝" w:hint="eastAsia"/>
        </w:rPr>
        <w:t>ついては</w:t>
      </w:r>
      <w:r w:rsidR="008C243E" w:rsidRPr="0084125E">
        <w:rPr>
          <w:rFonts w:ascii="ＭＳ 明朝" w:eastAsia="ＭＳ 明朝" w:hAnsi="ＭＳ 明朝" w:hint="eastAsia"/>
        </w:rPr>
        <w:t>所管課で</w:t>
      </w:r>
      <w:r w:rsidRPr="0084125E">
        <w:rPr>
          <w:rFonts w:ascii="ＭＳ 明朝" w:eastAsia="ＭＳ 明朝" w:hAnsi="ＭＳ 明朝" w:hint="eastAsia"/>
        </w:rPr>
        <w:t>用意。但し、ＰＣは用意しませんので、使用</w:t>
      </w:r>
      <w:r w:rsidR="00F6233F" w:rsidRPr="0084125E">
        <w:rPr>
          <w:rFonts w:ascii="ＭＳ 明朝" w:eastAsia="ＭＳ 明朝" w:hAnsi="ＭＳ 明朝" w:hint="eastAsia"/>
        </w:rPr>
        <w:t>する</w:t>
      </w:r>
      <w:r w:rsidRPr="0084125E">
        <w:rPr>
          <w:rFonts w:ascii="ＭＳ 明朝" w:eastAsia="ＭＳ 明朝" w:hAnsi="ＭＳ 明朝" w:hint="eastAsia"/>
        </w:rPr>
        <w:t>事業者が持参するこ</w:t>
      </w:r>
    </w:p>
    <w:p w:rsidR="00B8256E" w:rsidRPr="0084125E" w:rsidRDefault="008C243E" w:rsidP="008C243E">
      <w:pPr>
        <w:ind w:leftChars="100" w:left="210" w:firstLine="420"/>
        <w:rPr>
          <w:rFonts w:ascii="ＭＳ 明朝" w:eastAsia="ＭＳ 明朝" w:hAnsi="ＭＳ 明朝"/>
        </w:rPr>
      </w:pPr>
      <w:r w:rsidRPr="0084125E">
        <w:rPr>
          <w:rFonts w:ascii="ＭＳ 明朝" w:eastAsia="ＭＳ 明朝" w:hAnsi="ＭＳ 明朝" w:hint="eastAsia"/>
        </w:rPr>
        <w:t>と</w:t>
      </w:r>
      <w:r w:rsidR="00B8256E" w:rsidRPr="0084125E">
        <w:rPr>
          <w:rFonts w:ascii="ＭＳ 明朝" w:eastAsia="ＭＳ 明朝" w:hAnsi="ＭＳ 明朝" w:hint="eastAsia"/>
        </w:rPr>
        <w:t>。</w:t>
      </w:r>
    </w:p>
    <w:p w:rsidR="003C034E" w:rsidRPr="0084125E" w:rsidRDefault="00685440" w:rsidP="00FA7408">
      <w:pPr>
        <w:ind w:firstLine="420"/>
        <w:rPr>
          <w:rFonts w:ascii="ＭＳ 明朝" w:eastAsia="ＭＳ 明朝" w:hAnsi="ＭＳ 明朝"/>
          <w:kern w:val="0"/>
        </w:rPr>
      </w:pPr>
      <w:r w:rsidRPr="0084125E">
        <w:rPr>
          <w:rFonts w:ascii="ＭＳ 明朝" w:eastAsia="ＭＳ 明朝" w:hAnsi="ＭＳ 明朝" w:hint="eastAsia"/>
          <w:kern w:val="0"/>
        </w:rPr>
        <w:t>②</w:t>
      </w:r>
      <w:r w:rsidR="00B8256E" w:rsidRPr="0084125E">
        <w:rPr>
          <w:rFonts w:ascii="ＭＳ 明朝" w:eastAsia="ＭＳ 明朝" w:hAnsi="ＭＳ 明朝" w:hint="eastAsia"/>
          <w:kern w:val="0"/>
        </w:rPr>
        <w:t xml:space="preserve">　持参</w:t>
      </w:r>
      <w:r w:rsidR="00F6233F" w:rsidRPr="0084125E">
        <w:rPr>
          <w:rFonts w:ascii="ＭＳ 明朝" w:eastAsia="ＭＳ 明朝" w:hAnsi="ＭＳ 明朝" w:hint="eastAsia"/>
          <w:kern w:val="0"/>
        </w:rPr>
        <w:t>する</w:t>
      </w:r>
      <w:r w:rsidR="00B8256E" w:rsidRPr="0084125E">
        <w:rPr>
          <w:rFonts w:ascii="ＭＳ 明朝" w:eastAsia="ＭＳ 明朝" w:hAnsi="ＭＳ 明朝" w:hint="eastAsia"/>
          <w:kern w:val="0"/>
        </w:rPr>
        <w:t>ＰＣと繋げるプロジェクターの端子は、</w:t>
      </w:r>
      <w:r w:rsidR="00B8256E" w:rsidRPr="0084125E">
        <w:rPr>
          <w:rFonts w:ascii="ＭＳ 明朝" w:eastAsia="ＭＳ 明朝" w:hAnsi="ＭＳ 明朝"/>
          <w:kern w:val="0"/>
        </w:rPr>
        <w:t>VGA</w:t>
      </w:r>
      <w:r w:rsidR="00B8256E" w:rsidRPr="0084125E">
        <w:rPr>
          <w:rFonts w:ascii="ＭＳ 明朝" w:eastAsia="ＭＳ 明朝" w:hAnsi="ＭＳ 明朝" w:hint="eastAsia"/>
          <w:kern w:val="0"/>
        </w:rPr>
        <w:t>端子（ミニ</w:t>
      </w:r>
      <w:r w:rsidR="00B8256E" w:rsidRPr="0084125E">
        <w:rPr>
          <w:rFonts w:ascii="ＭＳ 明朝" w:eastAsia="ＭＳ 明朝" w:hAnsi="ＭＳ 明朝"/>
          <w:kern w:val="0"/>
        </w:rPr>
        <w:t>D-SUB15</w:t>
      </w:r>
      <w:r w:rsidR="00B8256E" w:rsidRPr="0084125E">
        <w:rPr>
          <w:rFonts w:ascii="ＭＳ 明朝" w:eastAsia="ＭＳ 明朝" w:hAnsi="ＭＳ 明朝" w:hint="eastAsia"/>
          <w:kern w:val="0"/>
        </w:rPr>
        <w:t>ピン）</w:t>
      </w:r>
      <w:r w:rsidR="003C034E" w:rsidRPr="0084125E">
        <w:rPr>
          <w:rFonts w:ascii="ＭＳ 明朝" w:eastAsia="ＭＳ 明朝" w:hAnsi="ＭＳ 明朝" w:hint="eastAsia"/>
          <w:kern w:val="0"/>
        </w:rPr>
        <w:t>とす</w:t>
      </w:r>
    </w:p>
    <w:p w:rsidR="00B8256E" w:rsidRPr="0084125E" w:rsidRDefault="003C034E" w:rsidP="003C034E">
      <w:pPr>
        <w:ind w:firstLine="630"/>
        <w:rPr>
          <w:rFonts w:ascii="ＭＳ 明朝" w:eastAsia="ＭＳ 明朝" w:hAnsi="ＭＳ 明朝"/>
        </w:rPr>
      </w:pPr>
      <w:r w:rsidRPr="0084125E">
        <w:rPr>
          <w:rFonts w:ascii="ＭＳ 明朝" w:eastAsia="ＭＳ 明朝" w:hAnsi="ＭＳ 明朝" w:hint="eastAsia"/>
          <w:kern w:val="0"/>
        </w:rPr>
        <w:t>ること</w:t>
      </w:r>
      <w:r w:rsidR="00B8256E" w:rsidRPr="0084125E">
        <w:rPr>
          <w:rFonts w:ascii="ＭＳ 明朝" w:eastAsia="ＭＳ 明朝" w:hAnsi="ＭＳ 明朝" w:hint="eastAsia"/>
        </w:rPr>
        <w:t>。</w:t>
      </w:r>
    </w:p>
    <w:p w:rsidR="00217169" w:rsidRPr="0084125E" w:rsidRDefault="00217169" w:rsidP="003C034E">
      <w:pPr>
        <w:ind w:firstLine="630"/>
        <w:rPr>
          <w:rFonts w:ascii="ＭＳ 明朝" w:eastAsia="ＭＳ 明朝" w:hAnsi="ＭＳ 明朝"/>
        </w:rPr>
      </w:pPr>
    </w:p>
    <w:p w:rsidR="00217169" w:rsidRPr="0084125E" w:rsidRDefault="00217169" w:rsidP="003C034E">
      <w:pPr>
        <w:ind w:firstLine="630"/>
        <w:rPr>
          <w:rFonts w:ascii="ＭＳ 明朝" w:eastAsia="ＭＳ 明朝" w:hAnsi="ＭＳ 明朝"/>
        </w:rPr>
      </w:pPr>
    </w:p>
    <w:p w:rsidR="00381E69" w:rsidRPr="0084125E" w:rsidRDefault="00381E69" w:rsidP="00381E69">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w:t>
      </w:r>
      <w:r w:rsidR="00B8256E" w:rsidRPr="0084125E">
        <w:rPr>
          <w:rFonts w:ascii="ＭＳ 明朝" w:eastAsia="ＭＳ 明朝" w:hAnsi="ＭＳ 明朝" w:cs="ＭＳ 明朝" w:hint="eastAsia"/>
          <w:color w:val="auto"/>
          <w:sz w:val="21"/>
          <w:szCs w:val="21"/>
        </w:rPr>
        <w:t>４</w:t>
      </w:r>
      <w:r w:rsidRPr="0084125E">
        <w:rPr>
          <w:rFonts w:ascii="ＭＳ 明朝" w:eastAsia="ＭＳ 明朝" w:hAnsi="ＭＳ 明朝" w:cs="ＭＳ 明朝" w:hint="eastAsia"/>
          <w:color w:val="auto"/>
          <w:sz w:val="21"/>
          <w:szCs w:val="21"/>
        </w:rPr>
        <w:t>）評価基準</w:t>
      </w:r>
    </w:p>
    <w:tbl>
      <w:tblPr>
        <w:tblStyle w:val="a3"/>
        <w:tblW w:w="0" w:type="auto"/>
        <w:tblInd w:w="318" w:type="dxa"/>
        <w:tblLook w:val="04A0" w:firstRow="1" w:lastRow="0" w:firstColumn="1" w:lastColumn="0" w:noHBand="0" w:noVBand="1"/>
      </w:tblPr>
      <w:tblGrid>
        <w:gridCol w:w="1945"/>
        <w:gridCol w:w="4995"/>
      </w:tblGrid>
      <w:tr w:rsidR="0084125E" w:rsidRPr="0084125E" w:rsidTr="00A559BB">
        <w:tc>
          <w:tcPr>
            <w:tcW w:w="1945" w:type="dxa"/>
          </w:tcPr>
          <w:p w:rsidR="00381E69" w:rsidRPr="0084125E" w:rsidRDefault="00381E69" w:rsidP="00C8260D">
            <w:pPr>
              <w:pStyle w:val="Default"/>
              <w:jc w:val="center"/>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評価項目</w:t>
            </w:r>
            <w:r w:rsidR="00A559BB" w:rsidRPr="0084125E">
              <w:rPr>
                <w:rFonts w:ascii="ＭＳ 明朝" w:eastAsia="ＭＳ 明朝" w:hAnsi="ＭＳ 明朝" w:cs="ＭＳ 明朝" w:hint="eastAsia"/>
                <w:color w:val="auto"/>
                <w:sz w:val="21"/>
                <w:szCs w:val="21"/>
              </w:rPr>
              <w:t>及び配点</w:t>
            </w:r>
          </w:p>
        </w:tc>
        <w:tc>
          <w:tcPr>
            <w:tcW w:w="4995" w:type="dxa"/>
          </w:tcPr>
          <w:p w:rsidR="00381E69" w:rsidRPr="0084125E" w:rsidRDefault="00381E69" w:rsidP="00C8260D">
            <w:pPr>
              <w:pStyle w:val="Default"/>
              <w:jc w:val="center"/>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評価ポイント</w:t>
            </w:r>
          </w:p>
        </w:tc>
      </w:tr>
      <w:tr w:rsidR="0084125E" w:rsidRPr="0084125E" w:rsidTr="00A559BB">
        <w:tc>
          <w:tcPr>
            <w:tcW w:w="1945" w:type="dxa"/>
          </w:tcPr>
          <w:p w:rsidR="00A559BB" w:rsidRPr="0084125E" w:rsidRDefault="00381E69" w:rsidP="00A559BB">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lastRenderedPageBreak/>
              <w:t>企画力</w:t>
            </w:r>
          </w:p>
          <w:p w:rsidR="00381E69" w:rsidRPr="0084125E" w:rsidRDefault="00A559BB" w:rsidP="00A559BB">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（１５点）</w:t>
            </w:r>
          </w:p>
        </w:tc>
        <w:tc>
          <w:tcPr>
            <w:tcW w:w="4995" w:type="dxa"/>
          </w:tcPr>
          <w:p w:rsidR="00381E69" w:rsidRPr="0084125E" w:rsidRDefault="00FA7408" w:rsidP="00FA7408">
            <w:pPr>
              <w:pStyle w:val="Default"/>
              <w:ind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重視する対象層</w:t>
            </w:r>
            <w:r w:rsidR="00381E69" w:rsidRPr="0084125E">
              <w:rPr>
                <w:rFonts w:ascii="ＭＳ 明朝" w:eastAsia="ＭＳ 明朝" w:hAnsi="ＭＳ 明朝" w:cs="ＭＳ 明朝" w:hint="eastAsia"/>
                <w:color w:val="auto"/>
                <w:sz w:val="21"/>
                <w:szCs w:val="21"/>
              </w:rPr>
              <w:t>への訴求に具体性があるものとなっているか。</w:t>
            </w:r>
          </w:p>
        </w:tc>
      </w:tr>
      <w:tr w:rsidR="0084125E" w:rsidRPr="0084125E" w:rsidTr="00A559BB">
        <w:tc>
          <w:tcPr>
            <w:tcW w:w="1945" w:type="dxa"/>
          </w:tcPr>
          <w:p w:rsidR="00381E69" w:rsidRPr="0084125E" w:rsidRDefault="00381E69" w:rsidP="00A559BB">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デザイン</w:t>
            </w:r>
            <w:r w:rsidR="00A559BB" w:rsidRPr="0084125E">
              <w:rPr>
                <w:rFonts w:ascii="ＭＳ 明朝" w:eastAsia="ＭＳ 明朝" w:hAnsi="ＭＳ 明朝" w:cs="ＭＳ 明朝" w:hint="eastAsia"/>
                <w:color w:val="auto"/>
                <w:sz w:val="21"/>
                <w:szCs w:val="21"/>
              </w:rPr>
              <w:t>・</w:t>
            </w:r>
            <w:r w:rsidRPr="0084125E">
              <w:rPr>
                <w:rFonts w:ascii="ＭＳ 明朝" w:eastAsia="ＭＳ 明朝" w:hAnsi="ＭＳ 明朝" w:cs="ＭＳ 明朝" w:hint="eastAsia"/>
                <w:color w:val="auto"/>
                <w:sz w:val="21"/>
                <w:szCs w:val="21"/>
              </w:rPr>
              <w:t>構成力</w:t>
            </w:r>
            <w:r w:rsidR="00A559BB" w:rsidRPr="0084125E">
              <w:rPr>
                <w:rFonts w:ascii="ＭＳ 明朝" w:eastAsia="ＭＳ 明朝" w:hAnsi="ＭＳ 明朝" w:cs="ＭＳ 明朝" w:hint="eastAsia"/>
                <w:color w:val="auto"/>
                <w:sz w:val="21"/>
                <w:szCs w:val="21"/>
              </w:rPr>
              <w:t>（１５点）</w:t>
            </w:r>
          </w:p>
        </w:tc>
        <w:tc>
          <w:tcPr>
            <w:tcW w:w="4995" w:type="dxa"/>
          </w:tcPr>
          <w:p w:rsidR="00381E69" w:rsidRPr="0084125E" w:rsidRDefault="00381E69" w:rsidP="00C8260D">
            <w:pPr>
              <w:pStyle w:val="Default"/>
              <w:ind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仕様書の要件をみたすための工夫が見られるか。</w:t>
            </w:r>
          </w:p>
          <w:p w:rsidR="00381E69" w:rsidRPr="0084125E" w:rsidRDefault="00381E69" w:rsidP="00C8260D">
            <w:pPr>
              <w:pStyle w:val="Default"/>
              <w:ind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多数の中から選ばれるための工夫が見られるか。</w:t>
            </w:r>
          </w:p>
        </w:tc>
      </w:tr>
      <w:tr w:rsidR="0084125E" w:rsidRPr="0084125E" w:rsidTr="00A559BB">
        <w:tc>
          <w:tcPr>
            <w:tcW w:w="1945" w:type="dxa"/>
          </w:tcPr>
          <w:p w:rsidR="00A559BB" w:rsidRPr="0084125E" w:rsidRDefault="00381E69" w:rsidP="00C8260D">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業務遂行体制</w:t>
            </w:r>
          </w:p>
          <w:p w:rsidR="00381E69" w:rsidRPr="0084125E" w:rsidRDefault="00A559BB" w:rsidP="00C8260D">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（１０点）</w:t>
            </w:r>
          </w:p>
          <w:p w:rsidR="00381E69" w:rsidRPr="0084125E" w:rsidRDefault="00381E69" w:rsidP="00C8260D">
            <w:pPr>
              <w:pStyle w:val="Default"/>
              <w:rPr>
                <w:rFonts w:ascii="ＭＳ 明朝" w:eastAsia="ＭＳ 明朝" w:hAnsi="ＭＳ 明朝" w:cs="ＭＳ 明朝"/>
                <w:color w:val="auto"/>
                <w:sz w:val="21"/>
                <w:szCs w:val="21"/>
              </w:rPr>
            </w:pPr>
          </w:p>
        </w:tc>
        <w:tc>
          <w:tcPr>
            <w:tcW w:w="4995" w:type="dxa"/>
          </w:tcPr>
          <w:p w:rsidR="00381E69" w:rsidRPr="0084125E" w:rsidRDefault="00381E69" w:rsidP="00C8260D">
            <w:pPr>
              <w:pStyle w:val="Default"/>
              <w:ind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業務遂行の過程が適正かつ明確なものとなっているか。</w:t>
            </w:r>
          </w:p>
        </w:tc>
      </w:tr>
      <w:tr w:rsidR="0084125E" w:rsidRPr="0084125E" w:rsidTr="00A559BB">
        <w:tc>
          <w:tcPr>
            <w:tcW w:w="1945" w:type="dxa"/>
          </w:tcPr>
          <w:p w:rsidR="00381E69" w:rsidRPr="0084125E" w:rsidRDefault="00381E69" w:rsidP="00C8260D">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業務実績</w:t>
            </w:r>
          </w:p>
          <w:p w:rsidR="00381E69" w:rsidRPr="0084125E" w:rsidRDefault="00A559BB" w:rsidP="00C8260D">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（５点）</w:t>
            </w:r>
          </w:p>
        </w:tc>
        <w:tc>
          <w:tcPr>
            <w:tcW w:w="4995" w:type="dxa"/>
          </w:tcPr>
          <w:p w:rsidR="00381E69" w:rsidRPr="0084125E" w:rsidRDefault="00FA7408" w:rsidP="00C8260D">
            <w:pPr>
              <w:pStyle w:val="Default"/>
              <w:ind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過去の</w:t>
            </w:r>
            <w:r w:rsidR="00381E69" w:rsidRPr="0084125E">
              <w:rPr>
                <w:rFonts w:ascii="ＭＳ 明朝" w:eastAsia="ＭＳ 明朝" w:hAnsi="ＭＳ 明朝" w:cs="ＭＳ 明朝" w:hint="eastAsia"/>
                <w:color w:val="auto"/>
                <w:sz w:val="21"/>
                <w:szCs w:val="21"/>
              </w:rPr>
              <w:t>企画提案書等の内容</w:t>
            </w:r>
            <w:r w:rsidRPr="0084125E">
              <w:rPr>
                <w:rFonts w:ascii="ＭＳ 明朝" w:eastAsia="ＭＳ 明朝" w:hAnsi="ＭＳ 明朝" w:cs="ＭＳ 明朝" w:hint="eastAsia"/>
                <w:color w:val="auto"/>
                <w:sz w:val="21"/>
                <w:szCs w:val="21"/>
              </w:rPr>
              <w:t>・実績</w:t>
            </w:r>
            <w:r w:rsidR="00381E69" w:rsidRPr="0084125E">
              <w:rPr>
                <w:rFonts w:ascii="ＭＳ 明朝" w:eastAsia="ＭＳ 明朝" w:hAnsi="ＭＳ 明朝" w:cs="ＭＳ 明朝" w:hint="eastAsia"/>
                <w:color w:val="auto"/>
                <w:sz w:val="21"/>
                <w:szCs w:val="21"/>
              </w:rPr>
              <w:t>が確認できるものとなっているか。</w:t>
            </w:r>
          </w:p>
        </w:tc>
      </w:tr>
      <w:tr w:rsidR="00381E69" w:rsidRPr="0084125E" w:rsidTr="00A559BB">
        <w:tc>
          <w:tcPr>
            <w:tcW w:w="1945" w:type="dxa"/>
          </w:tcPr>
          <w:p w:rsidR="00381E69" w:rsidRPr="0084125E" w:rsidRDefault="00381E69" w:rsidP="00C8260D">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金額評価</w:t>
            </w:r>
          </w:p>
          <w:p w:rsidR="00381E69" w:rsidRPr="0084125E" w:rsidRDefault="00A559BB" w:rsidP="00C8260D">
            <w:pPr>
              <w:pStyle w:val="Default"/>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（５点）</w:t>
            </w:r>
          </w:p>
        </w:tc>
        <w:tc>
          <w:tcPr>
            <w:tcW w:w="4995" w:type="dxa"/>
          </w:tcPr>
          <w:p w:rsidR="00381E69" w:rsidRPr="0084125E" w:rsidRDefault="00381E69" w:rsidP="00C8260D">
            <w:pPr>
              <w:pStyle w:val="Default"/>
              <w:ind w:firstLineChars="100" w:firstLine="210"/>
              <w:rPr>
                <w:rFonts w:ascii="ＭＳ 明朝" w:eastAsia="ＭＳ 明朝" w:hAnsi="ＭＳ 明朝" w:cs="ＭＳ 明朝"/>
                <w:color w:val="auto"/>
                <w:sz w:val="21"/>
                <w:szCs w:val="21"/>
              </w:rPr>
            </w:pPr>
            <w:r w:rsidRPr="0084125E">
              <w:rPr>
                <w:rFonts w:ascii="ＭＳ 明朝" w:eastAsia="ＭＳ 明朝" w:hAnsi="ＭＳ 明朝" w:cs="ＭＳ 明朝" w:hint="eastAsia"/>
                <w:color w:val="auto"/>
                <w:sz w:val="21"/>
                <w:szCs w:val="21"/>
              </w:rPr>
              <w:t>適正な価格の見積内容となっているか。</w:t>
            </w:r>
          </w:p>
        </w:tc>
      </w:tr>
    </w:tbl>
    <w:p w:rsidR="00381E69" w:rsidRPr="0084125E" w:rsidRDefault="00381E69" w:rsidP="00381E69">
      <w:pPr>
        <w:pStyle w:val="Default"/>
        <w:rPr>
          <w:rFonts w:ascii="ＭＳ 明朝" w:eastAsia="ＭＳ 明朝" w:hAnsi="ＭＳ 明朝" w:cs="ＭＳ ゴシック"/>
          <w:color w:val="auto"/>
          <w:sz w:val="21"/>
          <w:szCs w:val="20"/>
        </w:rPr>
      </w:pPr>
    </w:p>
    <w:p w:rsidR="00381E69" w:rsidRPr="0084125E" w:rsidRDefault="00381E69" w:rsidP="00381E69">
      <w:pPr>
        <w:pStyle w:val="Default"/>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w:t>
      </w:r>
      <w:r w:rsidR="00B8256E" w:rsidRPr="0084125E">
        <w:rPr>
          <w:rFonts w:ascii="ＭＳ 明朝" w:eastAsia="ＭＳ 明朝" w:hAnsi="ＭＳ 明朝" w:cs="ＭＳ ゴシック" w:hint="eastAsia"/>
          <w:color w:val="auto"/>
          <w:sz w:val="21"/>
          <w:szCs w:val="20"/>
        </w:rPr>
        <w:t>５</w:t>
      </w:r>
      <w:r w:rsidRPr="0084125E">
        <w:rPr>
          <w:rFonts w:ascii="ＭＳ 明朝" w:eastAsia="ＭＳ 明朝" w:hAnsi="ＭＳ 明朝" w:cs="ＭＳ ゴシック" w:hint="eastAsia"/>
          <w:color w:val="auto"/>
          <w:sz w:val="21"/>
          <w:szCs w:val="20"/>
        </w:rPr>
        <w:t>）</w:t>
      </w:r>
      <w:r w:rsidR="001F23E5" w:rsidRPr="0084125E">
        <w:rPr>
          <w:rFonts w:ascii="ＭＳ 明朝" w:eastAsia="ＭＳ 明朝" w:hAnsi="ＭＳ 明朝" w:cs="ＭＳ ゴシック" w:hint="eastAsia"/>
          <w:color w:val="auto"/>
          <w:sz w:val="21"/>
          <w:szCs w:val="20"/>
        </w:rPr>
        <w:t>評</w:t>
      </w:r>
      <w:r w:rsidRPr="0084125E">
        <w:rPr>
          <w:rFonts w:ascii="ＭＳ 明朝" w:eastAsia="ＭＳ 明朝" w:hAnsi="ＭＳ 明朝" w:cs="ＭＳ ゴシック" w:hint="eastAsia"/>
          <w:color w:val="auto"/>
          <w:sz w:val="21"/>
          <w:szCs w:val="20"/>
        </w:rPr>
        <w:t>点の目安</w:t>
      </w:r>
    </w:p>
    <w:p w:rsidR="00381E69" w:rsidRPr="0084125E" w:rsidRDefault="00381E69" w:rsidP="00381E69">
      <w:pPr>
        <w:pStyle w:val="Default"/>
        <w:ind w:left="318"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評価項目</w:t>
      </w:r>
      <w:r w:rsidR="00F62FDE" w:rsidRPr="0084125E">
        <w:rPr>
          <w:rFonts w:ascii="ＭＳ 明朝" w:eastAsia="ＭＳ 明朝" w:hAnsi="ＭＳ 明朝" w:cs="ＭＳ ゴシック" w:hint="eastAsia"/>
          <w:color w:val="auto"/>
          <w:sz w:val="21"/>
          <w:szCs w:val="20"/>
        </w:rPr>
        <w:t>ごとに</w:t>
      </w:r>
      <w:r w:rsidR="00A559BB" w:rsidRPr="0084125E">
        <w:rPr>
          <w:rFonts w:ascii="ＭＳ 明朝" w:eastAsia="ＭＳ 明朝" w:hAnsi="ＭＳ 明朝" w:cs="ＭＳ ゴシック" w:hint="eastAsia"/>
          <w:color w:val="auto"/>
          <w:sz w:val="21"/>
          <w:szCs w:val="20"/>
        </w:rPr>
        <w:t>採点し</w:t>
      </w:r>
      <w:r w:rsidR="00F62FDE" w:rsidRPr="0084125E">
        <w:rPr>
          <w:rFonts w:ascii="ＭＳ 明朝" w:eastAsia="ＭＳ 明朝" w:hAnsi="ＭＳ 明朝" w:cs="ＭＳ ゴシック" w:hint="eastAsia"/>
          <w:color w:val="auto"/>
          <w:sz w:val="21"/>
          <w:szCs w:val="20"/>
        </w:rPr>
        <w:t>、</w:t>
      </w:r>
      <w:r w:rsidRPr="0084125E">
        <w:rPr>
          <w:rFonts w:ascii="ＭＳ 明朝" w:eastAsia="ＭＳ 明朝" w:hAnsi="ＭＳ 明朝" w:cs="ＭＳ ゴシック"/>
          <w:color w:val="auto"/>
          <w:sz w:val="21"/>
          <w:szCs w:val="20"/>
        </w:rPr>
        <w:t>すべての評価項目により総合的に評価する。</w:t>
      </w:r>
    </w:p>
    <w:p w:rsidR="00381E69" w:rsidRPr="0084125E" w:rsidRDefault="00381E69" w:rsidP="00381E69">
      <w:pPr>
        <w:widowControl/>
        <w:rPr>
          <w:rFonts w:ascii="ＭＳ 明朝" w:eastAsia="ＭＳ 明朝" w:hAnsi="ＭＳ 明朝" w:cs="ＭＳ 明朝"/>
          <w:kern w:val="0"/>
          <w:sz w:val="20"/>
          <w:szCs w:val="20"/>
        </w:rPr>
      </w:pPr>
    </w:p>
    <w:p w:rsidR="00381E69" w:rsidRPr="0084125E" w:rsidRDefault="00381E69" w:rsidP="00381E69">
      <w:pPr>
        <w:pStyle w:val="Default"/>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10．委託候補者の選定及び特定の結果</w:t>
      </w:r>
    </w:p>
    <w:p w:rsidR="00381E69" w:rsidRPr="0084125E" w:rsidRDefault="00381E69"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委託候補者の選定及び特定の結果は、すべてのプロポーザル参加者に対し、文書にて通知する。</w:t>
      </w:r>
    </w:p>
    <w:p w:rsidR="00381E69" w:rsidRPr="0084125E" w:rsidRDefault="00381E69" w:rsidP="00381E69">
      <w:pPr>
        <w:pStyle w:val="Default"/>
        <w:ind w:firstLineChars="100" w:firstLine="210"/>
        <w:rPr>
          <w:rFonts w:ascii="ＭＳ 明朝" w:eastAsia="ＭＳ 明朝" w:hAnsi="ＭＳ 明朝" w:cs="ＭＳ ゴシック"/>
          <w:color w:val="auto"/>
          <w:sz w:val="21"/>
          <w:szCs w:val="20"/>
        </w:rPr>
      </w:pPr>
    </w:p>
    <w:p w:rsidR="00381E69" w:rsidRPr="0084125E" w:rsidRDefault="00381E69" w:rsidP="00381E69">
      <w:pPr>
        <w:pStyle w:val="Default"/>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11．契約手続</w:t>
      </w:r>
    </w:p>
    <w:p w:rsidR="00381E69" w:rsidRPr="0084125E" w:rsidRDefault="00381E69"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優先交渉権を付与したプロポーザル参加者の順位により、仕様書等の協議を行った後、地方自治法（昭和22年法律第67号）第234条第1項の規定による随意契約の方法により、業務の委託に関する契約を締結するものとする。</w:t>
      </w:r>
    </w:p>
    <w:p w:rsidR="00381E69" w:rsidRPr="0084125E" w:rsidRDefault="00381E69" w:rsidP="00381E69">
      <w:pPr>
        <w:pStyle w:val="Default"/>
        <w:rPr>
          <w:rFonts w:ascii="ＭＳ 明朝" w:eastAsia="ＭＳ 明朝" w:hAnsi="ＭＳ 明朝" w:cs="ＭＳ ゴシック"/>
          <w:color w:val="auto"/>
          <w:sz w:val="21"/>
          <w:szCs w:val="20"/>
        </w:rPr>
      </w:pPr>
    </w:p>
    <w:p w:rsidR="00381E69" w:rsidRPr="0084125E" w:rsidRDefault="00381E69" w:rsidP="00381E69">
      <w:pPr>
        <w:pStyle w:val="Default"/>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12.所管課</w:t>
      </w:r>
    </w:p>
    <w:p w:rsidR="00381E69" w:rsidRPr="0084125E" w:rsidRDefault="00381E69"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池田町役場企画財政課（企画統計係）</w:t>
      </w:r>
    </w:p>
    <w:p w:rsidR="00381E69" w:rsidRPr="0084125E" w:rsidRDefault="00381E69"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 xml:space="preserve">　〒083-8650　中川郡池田町字西１条７丁目１１番地</w:t>
      </w:r>
    </w:p>
    <w:p w:rsidR="00381E69" w:rsidRPr="0084125E" w:rsidRDefault="00381E69"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 xml:space="preserve">　　電話（課直通）：０１５－５７２－３１１２</w:t>
      </w:r>
    </w:p>
    <w:p w:rsidR="00381E69" w:rsidRPr="0084125E" w:rsidRDefault="00381E69"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 xml:space="preserve">　　電子メール　　：</w:t>
      </w:r>
      <w:hyperlink r:id="rId8" w:history="1">
        <w:r w:rsidRPr="0084125E">
          <w:rPr>
            <w:rStyle w:val="a4"/>
            <w:rFonts w:ascii="ＭＳ 明朝" w:eastAsia="ＭＳ 明朝" w:hAnsi="ＭＳ 明朝" w:cs="ＭＳ ゴシック" w:hint="eastAsia"/>
            <w:color w:val="auto"/>
            <w:sz w:val="21"/>
            <w:szCs w:val="20"/>
          </w:rPr>
          <w:t>kikaku@town.hokkaido-ikeda.lg.jp</w:t>
        </w:r>
      </w:hyperlink>
    </w:p>
    <w:p w:rsidR="00381E69" w:rsidRPr="0084125E" w:rsidRDefault="00381E69" w:rsidP="00381E69">
      <w:pPr>
        <w:pStyle w:val="Default"/>
        <w:ind w:firstLineChars="100" w:firstLine="210"/>
        <w:rPr>
          <w:rFonts w:ascii="ＭＳ 明朝" w:eastAsia="ＭＳ 明朝" w:hAnsi="ＭＳ 明朝" w:cs="ＭＳ ゴシック"/>
          <w:color w:val="auto"/>
          <w:sz w:val="21"/>
          <w:szCs w:val="20"/>
        </w:rPr>
      </w:pPr>
      <w:r w:rsidRPr="0084125E">
        <w:rPr>
          <w:rFonts w:ascii="ＭＳ 明朝" w:eastAsia="ＭＳ 明朝" w:hAnsi="ＭＳ 明朝" w:cs="ＭＳ ゴシック" w:hint="eastAsia"/>
          <w:color w:val="auto"/>
          <w:sz w:val="21"/>
          <w:szCs w:val="20"/>
        </w:rPr>
        <w:t xml:space="preserve">　　担当者　　　　：企画統計係（</w:t>
      </w:r>
      <w:r w:rsidR="00F62FDE" w:rsidRPr="0084125E">
        <w:rPr>
          <w:rFonts w:ascii="ＭＳ 明朝" w:eastAsia="ＭＳ 明朝" w:hAnsi="ＭＳ 明朝" w:cs="ＭＳ ゴシック" w:hint="eastAsia"/>
          <w:color w:val="auto"/>
          <w:sz w:val="21"/>
          <w:szCs w:val="20"/>
        </w:rPr>
        <w:t>齋藤、</w:t>
      </w:r>
      <w:r w:rsidRPr="0084125E">
        <w:rPr>
          <w:rFonts w:ascii="ＭＳ 明朝" w:eastAsia="ＭＳ 明朝" w:hAnsi="ＭＳ 明朝" w:cs="ＭＳ ゴシック" w:hint="eastAsia"/>
          <w:color w:val="auto"/>
          <w:sz w:val="21"/>
          <w:szCs w:val="20"/>
        </w:rPr>
        <w:t>佐々木）</w:t>
      </w:r>
    </w:p>
    <w:p w:rsidR="00381E69" w:rsidRPr="0084125E" w:rsidRDefault="00381E69" w:rsidP="00381E69">
      <w:pPr>
        <w:widowControl/>
        <w:rPr>
          <w:rFonts w:ascii="ＭＳ 明朝" w:eastAsia="ＭＳ 明朝" w:hAnsi="ＭＳ 明朝" w:cs="ＭＳ 明朝"/>
          <w:kern w:val="0"/>
          <w:sz w:val="20"/>
          <w:szCs w:val="20"/>
        </w:rPr>
      </w:pPr>
    </w:p>
    <w:sectPr w:rsidR="00381E69" w:rsidRPr="0084125E" w:rsidSect="00DB4B95">
      <w:pgSz w:w="11906" w:h="16838" w:code="9"/>
      <w:pgMar w:top="1701" w:right="1418" w:bottom="1418"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98B" w:rsidRDefault="00DA198B" w:rsidP="000D1112">
      <w:r>
        <w:separator/>
      </w:r>
    </w:p>
  </w:endnote>
  <w:endnote w:type="continuationSeparator" w:id="0">
    <w:p w:rsidR="00DA198B" w:rsidRDefault="00DA198B" w:rsidP="000D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98B" w:rsidRDefault="00DA198B" w:rsidP="000D1112">
      <w:r>
        <w:separator/>
      </w:r>
    </w:p>
  </w:footnote>
  <w:footnote w:type="continuationSeparator" w:id="0">
    <w:p w:rsidR="00DA198B" w:rsidRDefault="00DA198B" w:rsidP="000D1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3D9F"/>
    <w:multiLevelType w:val="hybridMultilevel"/>
    <w:tmpl w:val="1A2EAC00"/>
    <w:lvl w:ilvl="0" w:tplc="0AA6D5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89"/>
    <w:rsid w:val="00012F87"/>
    <w:rsid w:val="000141BE"/>
    <w:rsid w:val="00015B28"/>
    <w:rsid w:val="00017928"/>
    <w:rsid w:val="00045A35"/>
    <w:rsid w:val="000509BE"/>
    <w:rsid w:val="0005295F"/>
    <w:rsid w:val="000720CD"/>
    <w:rsid w:val="000761DB"/>
    <w:rsid w:val="00081D1B"/>
    <w:rsid w:val="000A02EC"/>
    <w:rsid w:val="000C4102"/>
    <w:rsid w:val="000C5439"/>
    <w:rsid w:val="000D1112"/>
    <w:rsid w:val="000D4099"/>
    <w:rsid w:val="00110994"/>
    <w:rsid w:val="00111082"/>
    <w:rsid w:val="00125018"/>
    <w:rsid w:val="001551B5"/>
    <w:rsid w:val="00171FC1"/>
    <w:rsid w:val="00174B92"/>
    <w:rsid w:val="00185177"/>
    <w:rsid w:val="0019260C"/>
    <w:rsid w:val="0019466D"/>
    <w:rsid w:val="001A318A"/>
    <w:rsid w:val="001A7A52"/>
    <w:rsid w:val="001B3436"/>
    <w:rsid w:val="001B7060"/>
    <w:rsid w:val="001B7A89"/>
    <w:rsid w:val="001B7D34"/>
    <w:rsid w:val="001D0694"/>
    <w:rsid w:val="001D4373"/>
    <w:rsid w:val="001E69C2"/>
    <w:rsid w:val="001F23E5"/>
    <w:rsid w:val="001F4092"/>
    <w:rsid w:val="00212520"/>
    <w:rsid w:val="00217169"/>
    <w:rsid w:val="00223EB3"/>
    <w:rsid w:val="00226CA0"/>
    <w:rsid w:val="0024762F"/>
    <w:rsid w:val="00266925"/>
    <w:rsid w:val="00266B12"/>
    <w:rsid w:val="00295B92"/>
    <w:rsid w:val="002A0291"/>
    <w:rsid w:val="002C1008"/>
    <w:rsid w:val="002C7391"/>
    <w:rsid w:val="002F3189"/>
    <w:rsid w:val="00315F5A"/>
    <w:rsid w:val="00342C4D"/>
    <w:rsid w:val="00350522"/>
    <w:rsid w:val="00351C7D"/>
    <w:rsid w:val="00362C76"/>
    <w:rsid w:val="00367CE8"/>
    <w:rsid w:val="00381E69"/>
    <w:rsid w:val="00392934"/>
    <w:rsid w:val="003C034E"/>
    <w:rsid w:val="003E0190"/>
    <w:rsid w:val="003E1926"/>
    <w:rsid w:val="003F47CC"/>
    <w:rsid w:val="004039BC"/>
    <w:rsid w:val="00415422"/>
    <w:rsid w:val="00442522"/>
    <w:rsid w:val="00453072"/>
    <w:rsid w:val="0049227C"/>
    <w:rsid w:val="00495122"/>
    <w:rsid w:val="004C73F7"/>
    <w:rsid w:val="004C772D"/>
    <w:rsid w:val="004D6E48"/>
    <w:rsid w:val="004D7FF7"/>
    <w:rsid w:val="005053BD"/>
    <w:rsid w:val="00537576"/>
    <w:rsid w:val="00560B69"/>
    <w:rsid w:val="00574721"/>
    <w:rsid w:val="00581590"/>
    <w:rsid w:val="005877AE"/>
    <w:rsid w:val="00587E54"/>
    <w:rsid w:val="005B02D6"/>
    <w:rsid w:val="005B44CB"/>
    <w:rsid w:val="005C18F6"/>
    <w:rsid w:val="005C2EF6"/>
    <w:rsid w:val="005C5277"/>
    <w:rsid w:val="005D5858"/>
    <w:rsid w:val="005E3453"/>
    <w:rsid w:val="005E73CC"/>
    <w:rsid w:val="005F227E"/>
    <w:rsid w:val="00606AE0"/>
    <w:rsid w:val="00612252"/>
    <w:rsid w:val="00620C01"/>
    <w:rsid w:val="00622E3B"/>
    <w:rsid w:val="00624C83"/>
    <w:rsid w:val="00641051"/>
    <w:rsid w:val="00647E94"/>
    <w:rsid w:val="006568AB"/>
    <w:rsid w:val="0066643A"/>
    <w:rsid w:val="00675B9C"/>
    <w:rsid w:val="00680ED3"/>
    <w:rsid w:val="00685440"/>
    <w:rsid w:val="00685F6E"/>
    <w:rsid w:val="00687E28"/>
    <w:rsid w:val="0069475B"/>
    <w:rsid w:val="006B59EA"/>
    <w:rsid w:val="006B6E81"/>
    <w:rsid w:val="006D67C9"/>
    <w:rsid w:val="006E6B8A"/>
    <w:rsid w:val="007002A9"/>
    <w:rsid w:val="00713CD6"/>
    <w:rsid w:val="0072107C"/>
    <w:rsid w:val="00741706"/>
    <w:rsid w:val="00743547"/>
    <w:rsid w:val="00752FAC"/>
    <w:rsid w:val="0076537E"/>
    <w:rsid w:val="00766F5D"/>
    <w:rsid w:val="00777634"/>
    <w:rsid w:val="00777F36"/>
    <w:rsid w:val="00787B8D"/>
    <w:rsid w:val="007B6393"/>
    <w:rsid w:val="007E4A5D"/>
    <w:rsid w:val="00805AB7"/>
    <w:rsid w:val="00806FFC"/>
    <w:rsid w:val="00812DB5"/>
    <w:rsid w:val="008318DC"/>
    <w:rsid w:val="00833A2E"/>
    <w:rsid w:val="00833B4E"/>
    <w:rsid w:val="00837337"/>
    <w:rsid w:val="008375EA"/>
    <w:rsid w:val="0084125E"/>
    <w:rsid w:val="008430BE"/>
    <w:rsid w:val="00845FEC"/>
    <w:rsid w:val="00852BFC"/>
    <w:rsid w:val="008707FE"/>
    <w:rsid w:val="00877314"/>
    <w:rsid w:val="008801A8"/>
    <w:rsid w:val="008C243E"/>
    <w:rsid w:val="008E1632"/>
    <w:rsid w:val="008E7E30"/>
    <w:rsid w:val="00900422"/>
    <w:rsid w:val="00907254"/>
    <w:rsid w:val="00910C44"/>
    <w:rsid w:val="00922C2A"/>
    <w:rsid w:val="00943074"/>
    <w:rsid w:val="009439F3"/>
    <w:rsid w:val="00977E50"/>
    <w:rsid w:val="00982155"/>
    <w:rsid w:val="009826D7"/>
    <w:rsid w:val="00985F38"/>
    <w:rsid w:val="009A5093"/>
    <w:rsid w:val="009A69A9"/>
    <w:rsid w:val="009A72E8"/>
    <w:rsid w:val="009B084B"/>
    <w:rsid w:val="009E546E"/>
    <w:rsid w:val="009F4011"/>
    <w:rsid w:val="00A14BEC"/>
    <w:rsid w:val="00A15578"/>
    <w:rsid w:val="00A1662E"/>
    <w:rsid w:val="00A249A5"/>
    <w:rsid w:val="00A261AE"/>
    <w:rsid w:val="00A26756"/>
    <w:rsid w:val="00A54330"/>
    <w:rsid w:val="00A559BB"/>
    <w:rsid w:val="00A65D19"/>
    <w:rsid w:val="00A7634D"/>
    <w:rsid w:val="00A86C50"/>
    <w:rsid w:val="00A91319"/>
    <w:rsid w:val="00AA5084"/>
    <w:rsid w:val="00AE5B05"/>
    <w:rsid w:val="00AF0C49"/>
    <w:rsid w:val="00B03775"/>
    <w:rsid w:val="00B066F9"/>
    <w:rsid w:val="00B418FA"/>
    <w:rsid w:val="00B5063A"/>
    <w:rsid w:val="00B53F56"/>
    <w:rsid w:val="00B647E7"/>
    <w:rsid w:val="00B759E1"/>
    <w:rsid w:val="00B8256E"/>
    <w:rsid w:val="00B86CB8"/>
    <w:rsid w:val="00B87B42"/>
    <w:rsid w:val="00BA7D55"/>
    <w:rsid w:val="00BB5D89"/>
    <w:rsid w:val="00BB7BD5"/>
    <w:rsid w:val="00BC7021"/>
    <w:rsid w:val="00C112B1"/>
    <w:rsid w:val="00C17BDE"/>
    <w:rsid w:val="00C22ED2"/>
    <w:rsid w:val="00C27910"/>
    <w:rsid w:val="00C30886"/>
    <w:rsid w:val="00C726CC"/>
    <w:rsid w:val="00C8413E"/>
    <w:rsid w:val="00CA4A83"/>
    <w:rsid w:val="00CB5E40"/>
    <w:rsid w:val="00CC391D"/>
    <w:rsid w:val="00CF6883"/>
    <w:rsid w:val="00D1336F"/>
    <w:rsid w:val="00D15243"/>
    <w:rsid w:val="00D42179"/>
    <w:rsid w:val="00D5177A"/>
    <w:rsid w:val="00D75C4C"/>
    <w:rsid w:val="00D80EAD"/>
    <w:rsid w:val="00D87046"/>
    <w:rsid w:val="00D87324"/>
    <w:rsid w:val="00DA198B"/>
    <w:rsid w:val="00DA5F57"/>
    <w:rsid w:val="00DB4B95"/>
    <w:rsid w:val="00DC02BB"/>
    <w:rsid w:val="00DC7BE3"/>
    <w:rsid w:val="00DE2496"/>
    <w:rsid w:val="00DE450F"/>
    <w:rsid w:val="00DE5760"/>
    <w:rsid w:val="00E2306E"/>
    <w:rsid w:val="00E451F3"/>
    <w:rsid w:val="00E507FA"/>
    <w:rsid w:val="00E65F52"/>
    <w:rsid w:val="00E671C7"/>
    <w:rsid w:val="00E75781"/>
    <w:rsid w:val="00E93975"/>
    <w:rsid w:val="00EA4F6C"/>
    <w:rsid w:val="00EB1CA6"/>
    <w:rsid w:val="00EB2FEB"/>
    <w:rsid w:val="00EE0C05"/>
    <w:rsid w:val="00F15D92"/>
    <w:rsid w:val="00F323B9"/>
    <w:rsid w:val="00F32B94"/>
    <w:rsid w:val="00F6233F"/>
    <w:rsid w:val="00F62FDE"/>
    <w:rsid w:val="00F74C07"/>
    <w:rsid w:val="00FA371E"/>
    <w:rsid w:val="00FA4A5E"/>
    <w:rsid w:val="00FA7408"/>
    <w:rsid w:val="00FD5B77"/>
    <w:rsid w:val="00FE3F1C"/>
    <w:rsid w:val="00FE61D5"/>
    <w:rsid w:val="00FE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5B2DED3"/>
  <w15:chartTrackingRefBased/>
  <w15:docId w15:val="{87E53662-B316-4E99-96ED-21F9A77B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5D8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6E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877AE"/>
    <w:rPr>
      <w:color w:val="0000FF"/>
      <w:u w:val="single"/>
    </w:rPr>
  </w:style>
  <w:style w:type="paragraph" w:styleId="a5">
    <w:name w:val="header"/>
    <w:basedOn w:val="a"/>
    <w:link w:val="a6"/>
    <w:uiPriority w:val="99"/>
    <w:unhideWhenUsed/>
    <w:rsid w:val="000D1112"/>
    <w:pPr>
      <w:tabs>
        <w:tab w:val="center" w:pos="4252"/>
        <w:tab w:val="right" w:pos="8504"/>
      </w:tabs>
      <w:snapToGrid w:val="0"/>
    </w:pPr>
  </w:style>
  <w:style w:type="character" w:customStyle="1" w:styleId="a6">
    <w:name w:val="ヘッダー (文字)"/>
    <w:basedOn w:val="a0"/>
    <w:link w:val="a5"/>
    <w:uiPriority w:val="99"/>
    <w:rsid w:val="000D1112"/>
  </w:style>
  <w:style w:type="paragraph" w:styleId="a7">
    <w:name w:val="footer"/>
    <w:basedOn w:val="a"/>
    <w:link w:val="a8"/>
    <w:uiPriority w:val="99"/>
    <w:unhideWhenUsed/>
    <w:rsid w:val="000D1112"/>
    <w:pPr>
      <w:tabs>
        <w:tab w:val="center" w:pos="4252"/>
        <w:tab w:val="right" w:pos="8504"/>
      </w:tabs>
      <w:snapToGrid w:val="0"/>
    </w:pPr>
  </w:style>
  <w:style w:type="character" w:customStyle="1" w:styleId="a8">
    <w:name w:val="フッター (文字)"/>
    <w:basedOn w:val="a0"/>
    <w:link w:val="a7"/>
    <w:uiPriority w:val="99"/>
    <w:rsid w:val="000D1112"/>
  </w:style>
  <w:style w:type="paragraph" w:styleId="a9">
    <w:name w:val="Balloon Text"/>
    <w:basedOn w:val="a"/>
    <w:link w:val="aa"/>
    <w:uiPriority w:val="99"/>
    <w:semiHidden/>
    <w:unhideWhenUsed/>
    <w:rsid w:val="000761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61DB"/>
    <w:rPr>
      <w:rFonts w:asciiTheme="majorHAnsi" w:eastAsiaTheme="majorEastAsia" w:hAnsiTheme="majorHAnsi" w:cstheme="majorBidi"/>
      <w:sz w:val="18"/>
      <w:szCs w:val="18"/>
    </w:rPr>
  </w:style>
  <w:style w:type="paragraph" w:styleId="ab">
    <w:name w:val="List Paragraph"/>
    <w:basedOn w:val="a"/>
    <w:uiPriority w:val="34"/>
    <w:qFormat/>
    <w:rsid w:val="00A91319"/>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38441">
      <w:bodyDiv w:val="1"/>
      <w:marLeft w:val="0"/>
      <w:marRight w:val="0"/>
      <w:marTop w:val="0"/>
      <w:marBottom w:val="0"/>
      <w:divBdr>
        <w:top w:val="none" w:sz="0" w:space="0" w:color="auto"/>
        <w:left w:val="none" w:sz="0" w:space="0" w:color="auto"/>
        <w:bottom w:val="none" w:sz="0" w:space="0" w:color="auto"/>
        <w:right w:val="none" w:sz="0" w:space="0" w:color="auto"/>
      </w:divBdr>
    </w:div>
    <w:div w:id="1453861917">
      <w:bodyDiv w:val="1"/>
      <w:marLeft w:val="0"/>
      <w:marRight w:val="0"/>
      <w:marTop w:val="0"/>
      <w:marBottom w:val="0"/>
      <w:divBdr>
        <w:top w:val="none" w:sz="0" w:space="0" w:color="auto"/>
        <w:left w:val="none" w:sz="0" w:space="0" w:color="auto"/>
        <w:bottom w:val="none" w:sz="0" w:space="0" w:color="auto"/>
        <w:right w:val="none" w:sz="0" w:space="0" w:color="auto"/>
      </w:divBdr>
    </w:div>
    <w:div w:id="203892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town.hokkaido-iked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D3D32-EB46-4C11-8F2E-6235630A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4</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佐々木卓也</dc:creator>
  <cp:keywords/>
  <dc:description/>
  <cp:lastModifiedBy>斉藤良市</cp:lastModifiedBy>
  <cp:revision>153</cp:revision>
  <cp:lastPrinted>2022-08-31T09:57:00Z</cp:lastPrinted>
  <dcterms:created xsi:type="dcterms:W3CDTF">2022-06-10T03:43:00Z</dcterms:created>
  <dcterms:modified xsi:type="dcterms:W3CDTF">2022-09-28T04:24:00Z</dcterms:modified>
</cp:coreProperties>
</file>