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CC" w:rsidRPr="002C025B" w:rsidRDefault="0036464B" w:rsidP="00CA03A0">
      <w:pPr>
        <w:jc w:val="left"/>
        <w:rPr>
          <w:rFonts w:ascii="ＭＳ ゴシック" w:eastAsia="ＭＳ ゴシック" w:hAnsi="ＭＳ ゴシック"/>
          <w:color w:val="000000"/>
          <w:sz w:val="22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22"/>
          <w:szCs w:val="20"/>
        </w:rPr>
        <w:t>様式</w:t>
      </w:r>
      <w:r w:rsidR="00077339">
        <w:rPr>
          <w:rFonts w:ascii="ＭＳ ゴシック" w:eastAsia="ＭＳ ゴシック" w:hAnsi="ＭＳ ゴシック" w:hint="eastAsia"/>
          <w:color w:val="000000"/>
          <w:sz w:val="22"/>
          <w:szCs w:val="20"/>
        </w:rPr>
        <w:t>８</w:t>
      </w:r>
    </w:p>
    <w:p w:rsidR="002677CC" w:rsidRPr="002C025B" w:rsidRDefault="003E78A9" w:rsidP="002C025B">
      <w:pPr>
        <w:wordWrap w:val="0"/>
        <w:ind w:right="-2"/>
        <w:jc w:val="right"/>
        <w:rPr>
          <w:rFonts w:ascii="ＭＳ ゴシック" w:eastAsia="ＭＳ ゴシック" w:hAnsi="ＭＳ ゴシック"/>
          <w:color w:val="00000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szCs w:val="20"/>
        </w:rPr>
        <w:t>令和</w:t>
      </w:r>
      <w:r w:rsidR="00CD03B7" w:rsidRPr="005504F6">
        <w:rPr>
          <w:rFonts w:ascii="ＭＳ ゴシック" w:eastAsia="ＭＳ ゴシック" w:hAnsi="ＭＳ ゴシック" w:hint="eastAsia"/>
          <w:color w:val="000000"/>
          <w:szCs w:val="20"/>
        </w:rPr>
        <w:t xml:space="preserve">　　年　　月　　日</w:t>
      </w:r>
    </w:p>
    <w:p w:rsidR="00327D12" w:rsidRPr="005504F6" w:rsidRDefault="00146835" w:rsidP="001458A8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szCs w:val="20"/>
        </w:rPr>
      </w:pPr>
      <w:r w:rsidRPr="005504F6">
        <w:rPr>
          <w:rFonts w:ascii="ＭＳ ゴシック" w:eastAsia="ＭＳ ゴシック" w:hAnsi="ＭＳ ゴシック" w:hint="eastAsia"/>
          <w:color w:val="000000"/>
          <w:szCs w:val="20"/>
        </w:rPr>
        <w:t>佐渡市長</w:t>
      </w:r>
      <w:r w:rsidR="00AD5E60" w:rsidRPr="005504F6">
        <w:rPr>
          <w:rFonts w:ascii="ＭＳ ゴシック" w:eastAsia="ＭＳ ゴシック" w:hAnsi="ＭＳ ゴシック" w:hint="eastAsia"/>
          <w:color w:val="000000"/>
          <w:szCs w:val="20"/>
        </w:rPr>
        <w:t xml:space="preserve">　様</w:t>
      </w:r>
    </w:p>
    <w:p w:rsidR="002677CC" w:rsidRPr="005504F6" w:rsidRDefault="002677CC" w:rsidP="00327D12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327D12" w:rsidRPr="001934DE" w:rsidRDefault="00103633" w:rsidP="006B600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佐渡市ふるさと納税返礼品等支援</w:t>
      </w:r>
      <w:r w:rsidR="00382EC0" w:rsidRPr="001934DE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7A6D00" w:rsidRPr="001934DE">
        <w:rPr>
          <w:rFonts w:ascii="ＭＳ ゴシック" w:eastAsia="ＭＳ ゴシック" w:hAnsi="ＭＳ ゴシック" w:hint="eastAsia"/>
          <w:sz w:val="24"/>
          <w:szCs w:val="24"/>
        </w:rPr>
        <w:t>委託</w:t>
      </w:r>
      <w:r w:rsidR="00327D12" w:rsidRPr="001934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77339">
        <w:rPr>
          <w:rFonts w:ascii="ＭＳ ゴシック" w:eastAsia="ＭＳ ゴシック" w:hAnsi="ＭＳ ゴシック" w:hint="eastAsia"/>
          <w:sz w:val="24"/>
          <w:szCs w:val="24"/>
        </w:rPr>
        <w:t>見積書</w:t>
      </w:r>
    </w:p>
    <w:p w:rsidR="002677CC" w:rsidRPr="001934DE" w:rsidRDefault="002677CC" w:rsidP="002677CC">
      <w:pPr>
        <w:rPr>
          <w:rFonts w:ascii="ＭＳ ゴシック" w:eastAsia="ＭＳ ゴシック" w:hAnsi="ＭＳ ゴシック"/>
          <w:szCs w:val="20"/>
        </w:rPr>
      </w:pPr>
    </w:p>
    <w:p w:rsidR="0070638B" w:rsidRPr="001934DE" w:rsidRDefault="00327D12" w:rsidP="001458A8">
      <w:pPr>
        <w:ind w:leftChars="2428" w:left="4856"/>
        <w:jc w:val="left"/>
        <w:rPr>
          <w:rFonts w:ascii="ＭＳ ゴシック" w:eastAsia="ＭＳ ゴシック" w:hAnsi="ＭＳ ゴシック"/>
          <w:szCs w:val="20"/>
        </w:rPr>
      </w:pPr>
      <w:r w:rsidRPr="00595405">
        <w:rPr>
          <w:rFonts w:ascii="ＭＳ ゴシック" w:eastAsia="ＭＳ ゴシック" w:hAnsi="ＭＳ ゴシック" w:hint="eastAsia"/>
          <w:spacing w:val="167"/>
          <w:kern w:val="0"/>
          <w:szCs w:val="20"/>
          <w:fitText w:val="1267" w:id="-490579711"/>
        </w:rPr>
        <w:t>法人</w:t>
      </w:r>
      <w:r w:rsidRPr="00595405">
        <w:rPr>
          <w:rFonts w:ascii="ＭＳ ゴシック" w:eastAsia="ＭＳ ゴシック" w:hAnsi="ＭＳ ゴシック" w:hint="eastAsia"/>
          <w:kern w:val="0"/>
          <w:szCs w:val="20"/>
          <w:fitText w:val="1267" w:id="-490579711"/>
        </w:rPr>
        <w:t>名</w:t>
      </w:r>
      <w:r w:rsidRPr="001934DE">
        <w:rPr>
          <w:rFonts w:ascii="ＭＳ ゴシック" w:eastAsia="ＭＳ ゴシック" w:hAnsi="ＭＳ ゴシック" w:hint="eastAsia"/>
          <w:szCs w:val="20"/>
        </w:rPr>
        <w:t>：</w:t>
      </w:r>
    </w:p>
    <w:p w:rsidR="003B660A" w:rsidRPr="001934DE" w:rsidRDefault="003B660A" w:rsidP="001458A8">
      <w:pPr>
        <w:ind w:leftChars="2428" w:left="4856"/>
        <w:jc w:val="left"/>
        <w:rPr>
          <w:rFonts w:ascii="ＭＳ ゴシック" w:eastAsia="ＭＳ ゴシック" w:hAnsi="ＭＳ ゴシック"/>
          <w:szCs w:val="20"/>
        </w:rPr>
      </w:pPr>
      <w:r w:rsidRPr="001934DE">
        <w:rPr>
          <w:rFonts w:ascii="ＭＳ ゴシック" w:eastAsia="ＭＳ ゴシック" w:hAnsi="ＭＳ ゴシック" w:hint="eastAsia"/>
          <w:spacing w:val="33"/>
          <w:kern w:val="0"/>
          <w:szCs w:val="20"/>
          <w:fitText w:val="1267" w:id="-490579712"/>
        </w:rPr>
        <w:t>（団体名</w:t>
      </w:r>
      <w:r w:rsidRPr="001934DE">
        <w:rPr>
          <w:rFonts w:ascii="ＭＳ ゴシック" w:eastAsia="ＭＳ ゴシック" w:hAnsi="ＭＳ ゴシック" w:hint="eastAsia"/>
          <w:spacing w:val="2"/>
          <w:kern w:val="0"/>
          <w:szCs w:val="20"/>
          <w:fitText w:val="1267" w:id="-490579712"/>
        </w:rPr>
        <w:t>）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>：</w:t>
      </w:r>
    </w:p>
    <w:p w:rsidR="00327D12" w:rsidRPr="001934DE" w:rsidRDefault="00327D12" w:rsidP="001458A8">
      <w:pPr>
        <w:ind w:leftChars="2428" w:left="4856"/>
        <w:jc w:val="left"/>
        <w:rPr>
          <w:rFonts w:ascii="ＭＳ ゴシック" w:eastAsia="ＭＳ ゴシック" w:hAnsi="ＭＳ ゴシック"/>
          <w:szCs w:val="20"/>
        </w:rPr>
      </w:pPr>
      <w:r w:rsidRPr="001934DE">
        <w:rPr>
          <w:rFonts w:ascii="ＭＳ ゴシック" w:eastAsia="ＭＳ ゴシック" w:hAnsi="ＭＳ ゴシック" w:hint="eastAsia"/>
          <w:spacing w:val="167"/>
          <w:kern w:val="0"/>
          <w:szCs w:val="20"/>
          <w:fitText w:val="1267" w:id="-490579710"/>
        </w:rPr>
        <w:t>所在</w:t>
      </w:r>
      <w:r w:rsidRPr="001934DE">
        <w:rPr>
          <w:rFonts w:ascii="ＭＳ ゴシック" w:eastAsia="ＭＳ ゴシック" w:hAnsi="ＭＳ ゴシック" w:hint="eastAsia"/>
          <w:kern w:val="0"/>
          <w:szCs w:val="20"/>
          <w:fitText w:val="1267" w:id="-490579710"/>
        </w:rPr>
        <w:t>地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>：</w:t>
      </w:r>
    </w:p>
    <w:p w:rsidR="00327D12" w:rsidRPr="001934DE" w:rsidRDefault="00327D12" w:rsidP="001458A8">
      <w:pPr>
        <w:ind w:leftChars="2428" w:left="4856"/>
        <w:jc w:val="left"/>
        <w:rPr>
          <w:rFonts w:ascii="ＭＳ ゴシック" w:eastAsia="ＭＳ ゴシック" w:hAnsi="ＭＳ ゴシック"/>
          <w:kern w:val="0"/>
          <w:szCs w:val="20"/>
        </w:rPr>
      </w:pPr>
      <w:r w:rsidRPr="001934DE">
        <w:rPr>
          <w:rFonts w:ascii="ＭＳ ゴシック" w:eastAsia="ＭＳ ゴシック" w:hAnsi="ＭＳ ゴシック" w:hint="eastAsia"/>
          <w:spacing w:val="13"/>
          <w:kern w:val="0"/>
          <w:szCs w:val="20"/>
          <w:fitText w:val="1267" w:id="-490579709"/>
        </w:rPr>
        <w:t>代表者職氏</w:t>
      </w:r>
      <w:r w:rsidRPr="001934DE">
        <w:rPr>
          <w:rFonts w:ascii="ＭＳ ゴシック" w:eastAsia="ＭＳ ゴシック" w:hAnsi="ＭＳ ゴシック" w:hint="eastAsia"/>
          <w:spacing w:val="-31"/>
          <w:kern w:val="0"/>
          <w:szCs w:val="20"/>
          <w:fitText w:val="1267" w:id="-490579709"/>
        </w:rPr>
        <w:t>名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 xml:space="preserve">：　　　　　　</w:t>
      </w:r>
      <w:r w:rsidR="0070638B" w:rsidRPr="001934DE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Pr="001934DE">
        <w:rPr>
          <w:rFonts w:ascii="ＭＳ ゴシック" w:eastAsia="ＭＳ ゴシック" w:hAnsi="ＭＳ ゴシック" w:hint="eastAsia"/>
          <w:kern w:val="0"/>
          <w:szCs w:val="20"/>
        </w:rPr>
        <w:t xml:space="preserve">　　　　　　　印</w:t>
      </w:r>
    </w:p>
    <w:p w:rsidR="00426AC2" w:rsidRPr="001934DE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:rsidR="00426AC2" w:rsidRPr="001934DE" w:rsidRDefault="00103633" w:rsidP="00077339">
      <w:pPr>
        <w:ind w:firstLineChars="100" w:firstLine="200"/>
        <w:jc w:val="left"/>
        <w:rPr>
          <w:rFonts w:ascii="ＭＳ ゴシック" w:eastAsia="ＭＳ ゴシック" w:hAnsi="ＭＳ ゴシック"/>
          <w:kern w:val="0"/>
          <w:szCs w:val="20"/>
        </w:rPr>
      </w:pPr>
      <w:r>
        <w:rPr>
          <w:rFonts w:ascii="ＭＳ ゴシック" w:eastAsia="ＭＳ ゴシック" w:hAnsi="ＭＳ ゴシック" w:hint="eastAsia"/>
        </w:rPr>
        <w:t>佐渡市ふるさと納税返礼品等支援業</w:t>
      </w:r>
      <w:r w:rsidR="001458A8" w:rsidRPr="001934DE">
        <w:rPr>
          <w:rFonts w:ascii="ＭＳ ゴシック" w:eastAsia="ＭＳ ゴシック" w:hAnsi="ＭＳ ゴシック" w:hint="eastAsia"/>
        </w:rPr>
        <w:t>委託</w:t>
      </w:r>
      <w:r w:rsidR="00077339">
        <w:rPr>
          <w:rFonts w:ascii="ＭＳ ゴシック" w:eastAsia="ＭＳ ゴシック" w:hAnsi="ＭＳ ゴシック" w:hint="eastAsia"/>
        </w:rPr>
        <w:t>に係る見積もりについて下記のとおり提出します。</w:t>
      </w:r>
    </w:p>
    <w:p w:rsidR="00426AC2" w:rsidRDefault="00426AC2" w:rsidP="002677CC">
      <w:pPr>
        <w:jc w:val="left"/>
        <w:rPr>
          <w:rFonts w:ascii="ＭＳ ゴシック" w:eastAsia="ＭＳ ゴシック" w:hAnsi="ＭＳ ゴシック"/>
          <w:kern w:val="0"/>
          <w:szCs w:val="20"/>
        </w:rPr>
      </w:pPr>
    </w:p>
    <w:p w:rsidR="00E94A23" w:rsidRDefault="00077339" w:rsidP="00E94A23">
      <w:pPr>
        <w:pStyle w:val="a9"/>
      </w:pPr>
      <w:r>
        <w:rPr>
          <w:rFonts w:hint="eastAsia"/>
        </w:rPr>
        <w:t>記</w:t>
      </w:r>
    </w:p>
    <w:p w:rsidR="00077339" w:rsidRDefault="00077339" w:rsidP="00E94A23">
      <w:pPr>
        <w:pStyle w:val="ab"/>
      </w:pPr>
    </w:p>
    <w:p w:rsidR="00E94A23" w:rsidRPr="002C025B" w:rsidRDefault="00E94A23" w:rsidP="00E94A23">
      <w:pPr>
        <w:rPr>
          <w:rFonts w:asciiTheme="majorEastAsia" w:eastAsiaTheme="majorEastAsia" w:hAnsiTheme="majorEastAsia"/>
        </w:rPr>
      </w:pPr>
      <w:r w:rsidRPr="002C025B">
        <w:rPr>
          <w:rFonts w:asciiTheme="majorEastAsia" w:eastAsiaTheme="majorEastAsia" w:hAnsiTheme="majorEastAsia" w:hint="eastAsia"/>
        </w:rPr>
        <w:t>仕様書に対する手数料率等について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0"/>
        <w:gridCol w:w="2060"/>
        <w:gridCol w:w="2060"/>
        <w:gridCol w:w="2060"/>
      </w:tblGrid>
      <w:tr w:rsidR="00E94A23" w:rsidRPr="00E94A23" w:rsidTr="00E94A23">
        <w:trPr>
          <w:trHeight w:val="360"/>
        </w:trPr>
        <w:tc>
          <w:tcPr>
            <w:tcW w:w="2760" w:type="dxa"/>
            <w:noWrap/>
            <w:hideMark/>
          </w:tcPr>
          <w:p w:rsidR="00E94A23" w:rsidRPr="00E94A23" w:rsidRDefault="00E94A23" w:rsidP="00E94A2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ポータルサイト名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取扱いの有無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手数料率（税抜）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API連携の有無</w:t>
            </w:r>
          </w:p>
        </w:tc>
      </w:tr>
      <w:tr w:rsidR="00E94A23" w:rsidRPr="00E94A23" w:rsidTr="00E94A23">
        <w:trPr>
          <w:trHeight w:val="360"/>
        </w:trPr>
        <w:tc>
          <w:tcPr>
            <w:tcW w:w="2760" w:type="dxa"/>
            <w:noWrap/>
            <w:hideMark/>
          </w:tcPr>
          <w:p w:rsidR="00E94A23" w:rsidRPr="00E94A23" w:rsidRDefault="00E94A23" w:rsidP="00E94A2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【記載例】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有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11BB0" w:rsidP="00E94A2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9D02E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0"/>
              </w:rPr>
              <w:t>○</w:t>
            </w:r>
            <w:r w:rsidR="00E94A23" w:rsidRPr="009D02E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0"/>
              </w:rPr>
              <w:t>%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有</w:t>
            </w:r>
          </w:p>
        </w:tc>
      </w:tr>
      <w:tr w:rsidR="00E94A23" w:rsidRPr="00E94A23" w:rsidTr="00E94A23">
        <w:trPr>
          <w:trHeight w:val="360"/>
        </w:trPr>
        <w:tc>
          <w:tcPr>
            <w:tcW w:w="27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ふるさとチョイス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94A23" w:rsidRPr="00E94A23" w:rsidTr="00E94A23">
        <w:trPr>
          <w:trHeight w:val="360"/>
        </w:trPr>
        <w:tc>
          <w:tcPr>
            <w:tcW w:w="27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楽天ふるさと納税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94A23" w:rsidRPr="00E94A23" w:rsidTr="00E94A23">
        <w:trPr>
          <w:trHeight w:val="360"/>
        </w:trPr>
        <w:tc>
          <w:tcPr>
            <w:tcW w:w="27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auPAYふるさと納税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94A23" w:rsidRPr="00E94A23" w:rsidTr="00E94A23">
        <w:trPr>
          <w:trHeight w:val="360"/>
        </w:trPr>
        <w:tc>
          <w:tcPr>
            <w:tcW w:w="27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ふるなび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94A23" w:rsidRPr="00E94A23" w:rsidTr="00E94A23">
        <w:trPr>
          <w:trHeight w:val="360"/>
        </w:trPr>
        <w:tc>
          <w:tcPr>
            <w:tcW w:w="27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ANAふるさと納税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94A23" w:rsidRPr="00E94A23" w:rsidTr="00E94A23">
        <w:trPr>
          <w:trHeight w:val="360"/>
        </w:trPr>
        <w:tc>
          <w:tcPr>
            <w:tcW w:w="27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ふるさと納税ニッポン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94A23" w:rsidRPr="00E94A23" w:rsidTr="00E94A23">
        <w:trPr>
          <w:trHeight w:val="360"/>
        </w:trPr>
        <w:tc>
          <w:tcPr>
            <w:tcW w:w="27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JRE MALLふるさと納税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E94A23" w:rsidRPr="00E94A23" w:rsidTr="00E94A23">
        <w:trPr>
          <w:trHeight w:val="360"/>
        </w:trPr>
        <w:tc>
          <w:tcPr>
            <w:tcW w:w="27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JALふるさと納税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06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84200F" w:rsidRPr="009D02EF" w:rsidRDefault="00E11BB0" w:rsidP="001D083B">
      <w:pPr>
        <w:jc w:val="left"/>
        <w:rPr>
          <w:rFonts w:ascii="ＭＳ ゴシック" w:eastAsia="ＭＳ ゴシック" w:hAnsi="ＭＳ ゴシック"/>
          <w:color w:val="000000" w:themeColor="text1"/>
          <w:kern w:val="0"/>
          <w:szCs w:val="20"/>
        </w:rPr>
      </w:pPr>
      <w:r w:rsidRPr="009D02EF">
        <w:rPr>
          <w:rFonts w:ascii="ＭＳ ゴシック" w:eastAsia="ＭＳ ゴシック" w:hAnsi="ＭＳ ゴシック" w:hint="eastAsia"/>
          <w:color w:val="000000" w:themeColor="text1"/>
          <w:kern w:val="0"/>
          <w:szCs w:val="20"/>
        </w:rPr>
        <w:t>※手数料率は寄附金額に対する率とし８％以内とすること</w:t>
      </w:r>
      <w:r w:rsidR="00E94A23" w:rsidRPr="009D02EF">
        <w:rPr>
          <w:rFonts w:ascii="ＭＳ ゴシック" w:eastAsia="ＭＳ ゴシック" w:hAnsi="ＭＳ ゴシック" w:hint="eastAsia"/>
          <w:color w:val="000000" w:themeColor="text1"/>
          <w:kern w:val="0"/>
          <w:szCs w:val="20"/>
        </w:rPr>
        <w:t>。</w:t>
      </w:r>
    </w:p>
    <w:p w:rsidR="00595405" w:rsidRDefault="00E94A23" w:rsidP="001D083B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E94A23">
        <w:rPr>
          <w:rFonts w:ascii="ＭＳ ゴシック" w:eastAsia="ＭＳ ゴシック" w:hAnsi="ＭＳ ゴシック" w:hint="eastAsia"/>
          <w:color w:val="000000"/>
          <w:kern w:val="0"/>
          <w:szCs w:val="20"/>
        </w:rPr>
        <w:t>※取扱いの有無：無、API連携の有無：無であっても審査対象から除外するものではなく、経済性を</w:t>
      </w:r>
    </w:p>
    <w:p w:rsidR="00E94A23" w:rsidRDefault="00E94A23" w:rsidP="00595405">
      <w:pPr>
        <w:ind w:firstLineChars="100" w:firstLine="200"/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E94A23">
        <w:rPr>
          <w:rFonts w:ascii="ＭＳ ゴシック" w:eastAsia="ＭＳ ゴシック" w:hAnsi="ＭＳ ゴシック" w:hint="eastAsia"/>
          <w:color w:val="000000"/>
          <w:kern w:val="0"/>
          <w:szCs w:val="20"/>
        </w:rPr>
        <w:t>総合的に評価する。</w:t>
      </w:r>
    </w:p>
    <w:p w:rsidR="00E94A23" w:rsidRDefault="00E94A23" w:rsidP="001D083B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p w:rsidR="00E94A23" w:rsidRDefault="00E94A23" w:rsidP="001D083B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E94A23">
        <w:rPr>
          <w:rFonts w:ascii="ＭＳ ゴシック" w:eastAsia="ＭＳ ゴシック" w:hAnsi="ＭＳ ゴシック" w:hint="eastAsia"/>
          <w:color w:val="000000"/>
          <w:kern w:val="0"/>
          <w:szCs w:val="20"/>
        </w:rPr>
        <w:t>返礼品の代金と返礼品送料について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0"/>
        <w:gridCol w:w="6180"/>
      </w:tblGrid>
      <w:tr w:rsidR="00E94A23" w:rsidRPr="00E94A23" w:rsidTr="00E94A23">
        <w:trPr>
          <w:trHeight w:val="236"/>
        </w:trPr>
        <w:tc>
          <w:tcPr>
            <w:tcW w:w="2760" w:type="dxa"/>
            <w:noWrap/>
            <w:hideMark/>
          </w:tcPr>
          <w:p w:rsidR="00E94A23" w:rsidRPr="00E94A23" w:rsidRDefault="00E94A23" w:rsidP="00E94A2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返礼品の代金</w:t>
            </w:r>
          </w:p>
        </w:tc>
        <w:tc>
          <w:tcPr>
            <w:tcW w:w="6180" w:type="dxa"/>
            <w:noWrap/>
            <w:hideMark/>
          </w:tcPr>
          <w:p w:rsidR="00E94A23" w:rsidRPr="00E94A23" w:rsidRDefault="00E94A23" w:rsidP="00E94A2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寄附額の30%以内とする</w:t>
            </w:r>
          </w:p>
        </w:tc>
      </w:tr>
      <w:tr w:rsidR="00E94A23" w:rsidRPr="00E94A23" w:rsidTr="00E94A23">
        <w:trPr>
          <w:trHeight w:val="1320"/>
        </w:trPr>
        <w:tc>
          <w:tcPr>
            <w:tcW w:w="2760" w:type="dxa"/>
            <w:hideMark/>
          </w:tcPr>
          <w:p w:rsidR="00E94A23" w:rsidRPr="00E94A23" w:rsidRDefault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>返礼品の配送・代金について、具体的な方法と代金に対する考え方や費用の目安</w:t>
            </w:r>
          </w:p>
        </w:tc>
        <w:tc>
          <w:tcPr>
            <w:tcW w:w="6180" w:type="dxa"/>
            <w:noWrap/>
            <w:hideMark/>
          </w:tcPr>
          <w:p w:rsidR="00E94A23" w:rsidRPr="00E94A23" w:rsidRDefault="00E94A23" w:rsidP="00E94A23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0"/>
              </w:rPr>
            </w:pPr>
            <w:r w:rsidRPr="00E94A23">
              <w:rPr>
                <w:rFonts w:ascii="ＭＳ ゴシック" w:eastAsia="ＭＳ ゴシック" w:hAnsi="ＭＳ ゴシック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:rsidR="00E94A23" w:rsidRDefault="00E94A23" w:rsidP="001D083B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  <w:r w:rsidRPr="00E94A23">
        <w:rPr>
          <w:rFonts w:ascii="ＭＳ ゴシック" w:eastAsia="ＭＳ ゴシック" w:hAnsi="ＭＳ ゴシック" w:hint="eastAsia"/>
          <w:color w:val="000000"/>
          <w:kern w:val="0"/>
          <w:szCs w:val="20"/>
        </w:rPr>
        <w:t>※別紙により内訳説明が必要な場合は適宜資料を追加すること。</w:t>
      </w:r>
    </w:p>
    <w:p w:rsidR="002C025B" w:rsidRPr="00711C0A" w:rsidRDefault="002C025B" w:rsidP="001D083B">
      <w:pPr>
        <w:jc w:val="left"/>
        <w:rPr>
          <w:rFonts w:ascii="ＭＳ ゴシック" w:eastAsia="ＭＳ ゴシック" w:hAnsi="ＭＳ ゴシック"/>
          <w:color w:val="FF0000"/>
          <w:kern w:val="0"/>
          <w:szCs w:val="20"/>
        </w:rPr>
      </w:pPr>
    </w:p>
    <w:p w:rsidR="002C025B" w:rsidRPr="009D02EF" w:rsidRDefault="002C025B" w:rsidP="001D083B">
      <w:pPr>
        <w:jc w:val="left"/>
        <w:rPr>
          <w:rFonts w:ascii="ＭＳ ゴシック" w:eastAsia="ＭＳ ゴシック" w:hAnsi="ＭＳ ゴシック"/>
          <w:color w:val="000000" w:themeColor="text1"/>
          <w:kern w:val="0"/>
          <w:szCs w:val="20"/>
        </w:rPr>
      </w:pPr>
      <w:r w:rsidRPr="009D02EF">
        <w:rPr>
          <w:rFonts w:ascii="ＭＳ ゴシック" w:eastAsia="ＭＳ ゴシック" w:hAnsi="ＭＳ ゴシック" w:hint="eastAsia"/>
          <w:color w:val="000000" w:themeColor="text1"/>
          <w:kern w:val="0"/>
          <w:szCs w:val="20"/>
        </w:rPr>
        <w:t>寄附金受領証明書、ワンストップ特例申請処理費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0"/>
        <w:gridCol w:w="6180"/>
      </w:tblGrid>
      <w:tr w:rsidR="009D02EF" w:rsidRPr="009D02EF" w:rsidTr="002C025B">
        <w:trPr>
          <w:trHeight w:val="1560"/>
        </w:trPr>
        <w:tc>
          <w:tcPr>
            <w:tcW w:w="2760" w:type="dxa"/>
            <w:hideMark/>
          </w:tcPr>
          <w:p w:rsidR="002C025B" w:rsidRPr="009D02EF" w:rsidRDefault="002C025B" w:rsidP="002C025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Cs w:val="20"/>
              </w:rPr>
            </w:pPr>
            <w:r w:rsidRPr="009D02E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0"/>
              </w:rPr>
              <w:t>寄附金受領証明</w:t>
            </w:r>
            <w:r w:rsidR="004E7B6A" w:rsidRPr="009D02E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0"/>
              </w:rPr>
              <w:t>書、ワンストップ特例申請処理</w:t>
            </w:r>
            <w:r w:rsidRPr="009D02E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0"/>
              </w:rPr>
              <w:t>に係る経費。（印刷費、送料、処理費等）</w:t>
            </w:r>
          </w:p>
        </w:tc>
        <w:tc>
          <w:tcPr>
            <w:tcW w:w="6180" w:type="dxa"/>
            <w:noWrap/>
            <w:hideMark/>
          </w:tcPr>
          <w:p w:rsidR="002C025B" w:rsidRPr="009D02EF" w:rsidRDefault="002C025B" w:rsidP="002C025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kern w:val="0"/>
                <w:szCs w:val="20"/>
              </w:rPr>
            </w:pPr>
            <w:r w:rsidRPr="009D02E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</w:tr>
    </w:tbl>
    <w:p w:rsidR="002C025B" w:rsidRPr="002C025B" w:rsidRDefault="002C025B" w:rsidP="001D083B">
      <w:pPr>
        <w:jc w:val="left"/>
        <w:rPr>
          <w:rFonts w:ascii="ＭＳ ゴシック" w:eastAsia="ＭＳ ゴシック" w:hAnsi="ＭＳ ゴシック"/>
          <w:color w:val="000000"/>
          <w:kern w:val="0"/>
          <w:szCs w:val="20"/>
        </w:rPr>
      </w:pPr>
    </w:p>
    <w:sectPr w:rsidR="002C025B" w:rsidRPr="002C025B" w:rsidSect="001458A8">
      <w:pgSz w:w="11906" w:h="16838" w:code="9"/>
      <w:pgMar w:top="1134" w:right="1134" w:bottom="1134" w:left="1418" w:header="851" w:footer="992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906" w:rsidRDefault="00C63906" w:rsidP="00C4620C">
      <w:r>
        <w:separator/>
      </w:r>
    </w:p>
  </w:endnote>
  <w:endnote w:type="continuationSeparator" w:id="0">
    <w:p w:rsidR="00C63906" w:rsidRDefault="00C63906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906" w:rsidRDefault="00C63906" w:rsidP="00C4620C">
      <w:r>
        <w:separator/>
      </w:r>
    </w:p>
  </w:footnote>
  <w:footnote w:type="continuationSeparator" w:id="0">
    <w:p w:rsidR="00C63906" w:rsidRDefault="00C63906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42FD2"/>
    <w:rsid w:val="000477EB"/>
    <w:rsid w:val="00050A0F"/>
    <w:rsid w:val="00050D11"/>
    <w:rsid w:val="00062481"/>
    <w:rsid w:val="000643A2"/>
    <w:rsid w:val="0006766E"/>
    <w:rsid w:val="000678FB"/>
    <w:rsid w:val="00067FE8"/>
    <w:rsid w:val="000748C9"/>
    <w:rsid w:val="00075309"/>
    <w:rsid w:val="0007684D"/>
    <w:rsid w:val="00076985"/>
    <w:rsid w:val="00077339"/>
    <w:rsid w:val="00077A42"/>
    <w:rsid w:val="0009092A"/>
    <w:rsid w:val="000A129A"/>
    <w:rsid w:val="000A3254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3633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6835"/>
    <w:rsid w:val="001470EB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2D8"/>
    <w:rsid w:val="00191AE5"/>
    <w:rsid w:val="001934DE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083B"/>
    <w:rsid w:val="001D4394"/>
    <w:rsid w:val="001D499B"/>
    <w:rsid w:val="001D56D5"/>
    <w:rsid w:val="001D66A2"/>
    <w:rsid w:val="001E0BE1"/>
    <w:rsid w:val="001E2E03"/>
    <w:rsid w:val="001E546F"/>
    <w:rsid w:val="0020104B"/>
    <w:rsid w:val="0020186C"/>
    <w:rsid w:val="00202D8B"/>
    <w:rsid w:val="0020437D"/>
    <w:rsid w:val="00214CD7"/>
    <w:rsid w:val="00215358"/>
    <w:rsid w:val="0022082C"/>
    <w:rsid w:val="0022146A"/>
    <w:rsid w:val="00230834"/>
    <w:rsid w:val="00230B90"/>
    <w:rsid w:val="00232140"/>
    <w:rsid w:val="00235186"/>
    <w:rsid w:val="00237150"/>
    <w:rsid w:val="00241198"/>
    <w:rsid w:val="00241B63"/>
    <w:rsid w:val="002422B3"/>
    <w:rsid w:val="00247BE0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025B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6464B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C0F"/>
    <w:rsid w:val="00395FDE"/>
    <w:rsid w:val="00396011"/>
    <w:rsid w:val="00396093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D16D2"/>
    <w:rsid w:val="003D1E0E"/>
    <w:rsid w:val="003D2418"/>
    <w:rsid w:val="003E21CD"/>
    <w:rsid w:val="003E3A20"/>
    <w:rsid w:val="003E78A9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2EB4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0082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E30CE"/>
    <w:rsid w:val="004E7B6A"/>
    <w:rsid w:val="004F30DA"/>
    <w:rsid w:val="004F3DC6"/>
    <w:rsid w:val="004F5906"/>
    <w:rsid w:val="004F59FA"/>
    <w:rsid w:val="005010B4"/>
    <w:rsid w:val="00501A74"/>
    <w:rsid w:val="00503A65"/>
    <w:rsid w:val="00506134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04F6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405"/>
    <w:rsid w:val="00595C60"/>
    <w:rsid w:val="005A0C57"/>
    <w:rsid w:val="005A2F6B"/>
    <w:rsid w:val="005A330C"/>
    <w:rsid w:val="005A574D"/>
    <w:rsid w:val="005A65EE"/>
    <w:rsid w:val="005B1140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BA2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6005"/>
    <w:rsid w:val="006B77DF"/>
    <w:rsid w:val="006B7E93"/>
    <w:rsid w:val="006C35A7"/>
    <w:rsid w:val="006C5F15"/>
    <w:rsid w:val="006D15F0"/>
    <w:rsid w:val="006D5276"/>
    <w:rsid w:val="00701452"/>
    <w:rsid w:val="00702082"/>
    <w:rsid w:val="0070638B"/>
    <w:rsid w:val="00710B92"/>
    <w:rsid w:val="00711C0A"/>
    <w:rsid w:val="007126BA"/>
    <w:rsid w:val="00714817"/>
    <w:rsid w:val="00714CBD"/>
    <w:rsid w:val="00716AB9"/>
    <w:rsid w:val="00717FCE"/>
    <w:rsid w:val="007245B0"/>
    <w:rsid w:val="00724952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3E7B"/>
    <w:rsid w:val="007B7CEB"/>
    <w:rsid w:val="007C6865"/>
    <w:rsid w:val="007D3D9D"/>
    <w:rsid w:val="007D6C0B"/>
    <w:rsid w:val="007E0948"/>
    <w:rsid w:val="007E52DE"/>
    <w:rsid w:val="007F496B"/>
    <w:rsid w:val="007F4987"/>
    <w:rsid w:val="00800A2D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59E7"/>
    <w:rsid w:val="00870E70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C76F5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A20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2EF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106F3"/>
    <w:rsid w:val="00A17F4B"/>
    <w:rsid w:val="00A2263F"/>
    <w:rsid w:val="00A22F6E"/>
    <w:rsid w:val="00A24F2F"/>
    <w:rsid w:val="00A269B1"/>
    <w:rsid w:val="00A26F2C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3B6E"/>
    <w:rsid w:val="00AC54AB"/>
    <w:rsid w:val="00AD093F"/>
    <w:rsid w:val="00AD298B"/>
    <w:rsid w:val="00AD5E60"/>
    <w:rsid w:val="00AD6E4B"/>
    <w:rsid w:val="00AE3B78"/>
    <w:rsid w:val="00AE47C5"/>
    <w:rsid w:val="00AE49D0"/>
    <w:rsid w:val="00AE5C79"/>
    <w:rsid w:val="00AE6339"/>
    <w:rsid w:val="00AE70B6"/>
    <w:rsid w:val="00AF0150"/>
    <w:rsid w:val="00AF1939"/>
    <w:rsid w:val="00AF1F16"/>
    <w:rsid w:val="00AF2F53"/>
    <w:rsid w:val="00AF713F"/>
    <w:rsid w:val="00B00CE1"/>
    <w:rsid w:val="00B0541C"/>
    <w:rsid w:val="00B0687A"/>
    <w:rsid w:val="00B107D9"/>
    <w:rsid w:val="00B1669A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3A8B"/>
    <w:rsid w:val="00BA5AB7"/>
    <w:rsid w:val="00BA5E32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142F"/>
    <w:rsid w:val="00C458FE"/>
    <w:rsid w:val="00C4620C"/>
    <w:rsid w:val="00C52BE9"/>
    <w:rsid w:val="00C57FF3"/>
    <w:rsid w:val="00C607B7"/>
    <w:rsid w:val="00C62EE1"/>
    <w:rsid w:val="00C63906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624B"/>
    <w:rsid w:val="00CB0081"/>
    <w:rsid w:val="00CC2BBD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E4001"/>
    <w:rsid w:val="00DF78B8"/>
    <w:rsid w:val="00DF7D59"/>
    <w:rsid w:val="00E071CC"/>
    <w:rsid w:val="00E10892"/>
    <w:rsid w:val="00E11BB0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58D0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94A23"/>
    <w:rsid w:val="00EA4056"/>
    <w:rsid w:val="00EA6B23"/>
    <w:rsid w:val="00EB22CD"/>
    <w:rsid w:val="00EC073E"/>
    <w:rsid w:val="00EC2C9B"/>
    <w:rsid w:val="00ED18E6"/>
    <w:rsid w:val="00ED2FCA"/>
    <w:rsid w:val="00ED3C5A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C1972E1-A721-41F9-9BAB-D73F48F0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717FCE"/>
    <w:pPr>
      <w:jc w:val="center"/>
    </w:pPr>
    <w:rPr>
      <w:rFonts w:ascii="Century"/>
    </w:rPr>
  </w:style>
  <w:style w:type="character" w:customStyle="1" w:styleId="aa">
    <w:name w:val="記 (文字)"/>
    <w:link w:val="a9"/>
    <w:uiPriority w:val="99"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unhideWhenUsed/>
    <w:rsid w:val="00717FCE"/>
    <w:pPr>
      <w:jc w:val="right"/>
    </w:pPr>
    <w:rPr>
      <w:rFonts w:ascii="Century"/>
    </w:rPr>
  </w:style>
  <w:style w:type="character" w:customStyle="1" w:styleId="ac">
    <w:name w:val="結語 (文字)"/>
    <w:link w:val="ab"/>
    <w:uiPriority w:val="99"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user</cp:lastModifiedBy>
  <cp:revision>12</cp:revision>
  <cp:lastPrinted>2021-09-22T10:05:00Z</cp:lastPrinted>
  <dcterms:created xsi:type="dcterms:W3CDTF">2021-09-17T10:47:00Z</dcterms:created>
  <dcterms:modified xsi:type="dcterms:W3CDTF">2022-10-12T00:40:00Z</dcterms:modified>
</cp:coreProperties>
</file>