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C9" w:rsidRPr="00B721C9" w:rsidRDefault="00B721C9" w:rsidP="00B721C9">
      <w:pPr>
        <w:rPr>
          <w:rFonts w:eastAsiaTheme="minorHAnsi" w:cs="Times New Roman"/>
          <w:kern w:val="0"/>
          <w:szCs w:val="21"/>
          <w:lang w:val="it-IT"/>
        </w:rPr>
      </w:pPr>
      <w:r w:rsidRPr="00B721C9">
        <w:rPr>
          <w:rFonts w:eastAsiaTheme="minorHAnsi" w:cs="Times New Roman" w:hint="eastAsia"/>
          <w:kern w:val="0"/>
          <w:szCs w:val="21"/>
        </w:rPr>
        <w:t>別紙４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  <w:lang w:val="it-IT"/>
        </w:rPr>
      </w:pPr>
    </w:p>
    <w:p w:rsidR="00B721C9" w:rsidRPr="00B721C9" w:rsidRDefault="00B721C9" w:rsidP="00B721C9">
      <w:pPr>
        <w:jc w:val="center"/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誓　　約　　書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 xml:space="preserve">　今般、</w:t>
      </w:r>
      <w:r w:rsidR="00407305" w:rsidRPr="00407305">
        <w:rPr>
          <w:rFonts w:eastAsiaTheme="minorHAnsi" w:cs="Times New Roman" w:hint="eastAsia"/>
          <w:kern w:val="0"/>
          <w:szCs w:val="21"/>
        </w:rPr>
        <w:t>本別町ふるさと寄付金事業運営代行（楽天ふるさと納税）等委託業務</w:t>
      </w:r>
      <w:r w:rsidRPr="00B721C9">
        <w:rPr>
          <w:rFonts w:eastAsiaTheme="minorHAnsi" w:cs="Times New Roman" w:hint="eastAsia"/>
          <w:kern w:val="0"/>
          <w:szCs w:val="21"/>
        </w:rPr>
        <w:t>に係る事業者選定簡易公募型プロポーザルに参加すべく申込書を提出しましたが、プロポーザルに参加することが決定しました場合は、貴町における諸規定を厳守し、公正な提案をいたします。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 xml:space="preserve">　もし、下記事項に該当した場合は、直ちに指示に従い、自己の負担において一切の責任をとることはもちろん、提案参加資格の取り消しを受けましても異存ありません。</w:t>
      </w:r>
      <w:bookmarkStart w:id="0" w:name="_GoBack"/>
      <w:bookmarkEnd w:id="0"/>
    </w:p>
    <w:p w:rsidR="00B721C9" w:rsidRPr="00B721C9" w:rsidRDefault="00B721C9" w:rsidP="00B721C9">
      <w:pPr>
        <w:ind w:firstLineChars="100" w:firstLine="210"/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以上誓約いたします。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ind w:firstLineChars="2600" w:firstLine="5460"/>
        <w:rPr>
          <w:rFonts w:eastAsiaTheme="minorHAnsi" w:cs="Times New Roman"/>
          <w:kern w:val="0"/>
          <w:szCs w:val="21"/>
        </w:rPr>
      </w:pPr>
      <w:r>
        <w:rPr>
          <w:rFonts w:eastAsiaTheme="minorHAnsi" w:cs="Times New Roman" w:hint="eastAsia"/>
          <w:kern w:val="0"/>
          <w:szCs w:val="21"/>
        </w:rPr>
        <w:t xml:space="preserve">　令和</w:t>
      </w:r>
      <w:r w:rsidRPr="00B721C9">
        <w:rPr>
          <w:rFonts w:eastAsiaTheme="minorHAnsi" w:cs="Times New Roman" w:hint="eastAsia"/>
          <w:kern w:val="0"/>
          <w:szCs w:val="21"/>
        </w:rPr>
        <w:t xml:space="preserve">　　年　　月　　日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  <w:lang w:eastAsia="zh-TW"/>
        </w:rPr>
      </w:pPr>
      <w:r w:rsidRPr="00B721C9">
        <w:rPr>
          <w:rFonts w:eastAsiaTheme="minorHAnsi" w:cs="Times New Roman" w:hint="eastAsia"/>
          <w:kern w:val="0"/>
          <w:szCs w:val="21"/>
        </w:rPr>
        <w:t xml:space="preserve">　本　別　町</w:t>
      </w:r>
      <w:r w:rsidRPr="00B721C9">
        <w:rPr>
          <w:rFonts w:eastAsiaTheme="minorHAnsi" w:cs="Times New Roman"/>
          <w:kern w:val="0"/>
          <w:szCs w:val="21"/>
          <w:lang w:eastAsia="zh-TW"/>
        </w:rPr>
        <w:t xml:space="preserve"> </w:t>
      </w:r>
      <w:r w:rsidRPr="00B721C9">
        <w:rPr>
          <w:rFonts w:eastAsiaTheme="minorHAnsi" w:cs="Times New Roman" w:hint="eastAsia"/>
          <w:kern w:val="0"/>
          <w:szCs w:val="21"/>
          <w:lang w:eastAsia="zh-TW"/>
        </w:rPr>
        <w:t>長　様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  <w:lang w:eastAsia="zh-TW"/>
        </w:rPr>
      </w:pP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  <w:lang w:eastAsia="zh-TW"/>
        </w:rPr>
      </w:pP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  <w:lang w:eastAsia="zh-TW"/>
        </w:rPr>
      </w:pPr>
      <w:r w:rsidRPr="00B721C9">
        <w:rPr>
          <w:rFonts w:eastAsiaTheme="minorHAnsi" w:cs="Times New Roman" w:hint="eastAsia"/>
          <w:kern w:val="0"/>
          <w:szCs w:val="21"/>
          <w:lang w:eastAsia="zh-TW"/>
        </w:rPr>
        <w:t xml:space="preserve">                                        　 〒</w:t>
      </w:r>
    </w:p>
    <w:p w:rsidR="00B721C9" w:rsidRPr="00B721C9" w:rsidRDefault="00B721C9" w:rsidP="00B721C9">
      <w:pPr>
        <w:ind w:firstLineChars="1600" w:firstLine="3360"/>
        <w:rPr>
          <w:rFonts w:eastAsiaTheme="minorHAnsi" w:cs="Times New Roman"/>
          <w:kern w:val="0"/>
          <w:szCs w:val="21"/>
          <w:lang w:eastAsia="zh-TW"/>
        </w:rPr>
      </w:pPr>
      <w:r w:rsidRPr="00B721C9">
        <w:rPr>
          <w:rFonts w:eastAsiaTheme="minorHAnsi" w:cs="Times New Roman" w:hint="eastAsia"/>
          <w:kern w:val="0"/>
          <w:szCs w:val="21"/>
          <w:lang w:eastAsia="zh-TW"/>
        </w:rPr>
        <w:t>所　在　地</w:t>
      </w:r>
    </w:p>
    <w:p w:rsidR="00B721C9" w:rsidRPr="00B721C9" w:rsidRDefault="00B721C9" w:rsidP="00B721C9">
      <w:pPr>
        <w:ind w:firstLineChars="1600" w:firstLine="3360"/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（フリガナ）</w:t>
      </w:r>
    </w:p>
    <w:p w:rsidR="00B721C9" w:rsidRPr="00B721C9" w:rsidRDefault="00B721C9" w:rsidP="00B721C9">
      <w:pPr>
        <w:ind w:firstLineChars="1600" w:firstLine="3360"/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商号又は名称　　　　　　　　　　　　　　社印</w:t>
      </w:r>
    </w:p>
    <w:p w:rsidR="00B721C9" w:rsidRPr="00B721C9" w:rsidRDefault="00B721C9" w:rsidP="00B721C9">
      <w:pPr>
        <w:ind w:firstLineChars="1600" w:firstLine="3360"/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（フリガナ）</w:t>
      </w:r>
    </w:p>
    <w:p w:rsidR="00B721C9" w:rsidRPr="00B721C9" w:rsidRDefault="00B721C9" w:rsidP="00B721C9">
      <w:pPr>
        <w:ind w:firstLineChars="1600" w:firstLine="3360"/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代表者職氏名　　　　　　　　　　　　 代表者印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jc w:val="center"/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記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</w:p>
    <w:p w:rsidR="00B721C9" w:rsidRPr="00B721C9" w:rsidRDefault="00B721C9" w:rsidP="00B721C9">
      <w:pPr>
        <w:ind w:left="210" w:hangingChars="100" w:hanging="210"/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１．提案において、その公正な執行を妨げた場合又は公正な価格の成立を害し、若しくは不正な利益を得るために連合したとき。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２．業務に関し賄賂等の刑事事件を起こしたとき。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３．社会的信用を失墜する行為をなし、契約の相手方として不適当であると認められたとき</w:t>
      </w:r>
    </w:p>
    <w:p w:rsidR="00B721C9" w:rsidRPr="00B721C9" w:rsidRDefault="00B721C9" w:rsidP="00B721C9">
      <w:pPr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４．不渡手形の発行、債権差押等経営状態が著しく悪化したとき。</w:t>
      </w:r>
    </w:p>
    <w:p w:rsidR="00C615DC" w:rsidRPr="00B721C9" w:rsidRDefault="00B721C9" w:rsidP="00B721C9">
      <w:pPr>
        <w:rPr>
          <w:rFonts w:eastAsiaTheme="minorHAnsi" w:cs="Times New Roman"/>
          <w:kern w:val="0"/>
          <w:szCs w:val="21"/>
        </w:rPr>
      </w:pPr>
      <w:r w:rsidRPr="00B721C9">
        <w:rPr>
          <w:rFonts w:eastAsiaTheme="minorHAnsi" w:cs="Times New Roman" w:hint="eastAsia"/>
          <w:kern w:val="0"/>
          <w:szCs w:val="21"/>
        </w:rPr>
        <w:t>５．労働基準法、労働安全衛生法等労働関係法令に違反し、処罰を受けたとき。</w:t>
      </w:r>
    </w:p>
    <w:sectPr w:rsidR="00C615DC" w:rsidRPr="00B721C9" w:rsidSect="00407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05" w:rsidRDefault="00407305" w:rsidP="00407305">
      <w:r>
        <w:separator/>
      </w:r>
    </w:p>
  </w:endnote>
  <w:endnote w:type="continuationSeparator" w:id="0">
    <w:p w:rsidR="00407305" w:rsidRDefault="00407305" w:rsidP="0040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05" w:rsidRDefault="00407305" w:rsidP="00407305">
      <w:r>
        <w:separator/>
      </w:r>
    </w:p>
  </w:footnote>
  <w:footnote w:type="continuationSeparator" w:id="0">
    <w:p w:rsidR="00407305" w:rsidRDefault="00407305" w:rsidP="0040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C9"/>
    <w:rsid w:val="00407305"/>
    <w:rsid w:val="00B721C9"/>
    <w:rsid w:val="00C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11213-4CB2-47D4-BF57-E5504055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305"/>
  </w:style>
  <w:style w:type="paragraph" w:styleId="a5">
    <w:name w:val="footer"/>
    <w:basedOn w:val="a"/>
    <w:link w:val="a6"/>
    <w:uiPriority w:val="99"/>
    <w:unhideWhenUsed/>
    <w:rsid w:val="0040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USRLAA008</dc:creator>
  <cp:keywords/>
  <dc:description/>
  <cp:lastModifiedBy>USRLAA008</cp:lastModifiedBy>
  <cp:revision>2</cp:revision>
  <dcterms:created xsi:type="dcterms:W3CDTF">2022-11-07T02:14:00Z</dcterms:created>
  <dcterms:modified xsi:type="dcterms:W3CDTF">2022-11-07T12:24:00Z</dcterms:modified>
</cp:coreProperties>
</file>