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49" w:rsidRPr="00AE5D49" w:rsidRDefault="00AE5D49" w:rsidP="00AE5D49">
      <w:pPr>
        <w:jc w:val="left"/>
        <w:rPr>
          <w:rFonts w:ascii="ＭＳ 明朝" w:eastAsia="ＭＳ 明朝" w:hAnsi="ＭＳ 明朝" w:cs="Times New Roman"/>
          <w:sz w:val="22"/>
        </w:rPr>
      </w:pPr>
      <w:r w:rsidRPr="00AE5D49">
        <w:rPr>
          <w:rFonts w:ascii="ＭＳ 明朝" w:eastAsia="ＭＳ 明朝" w:hAnsi="ＭＳ 明朝" w:cs="Times New Roman" w:hint="eastAsia"/>
          <w:sz w:val="22"/>
        </w:rPr>
        <w:t>【様式第２号】</w:t>
      </w:r>
    </w:p>
    <w:p w:rsidR="008E458C" w:rsidRPr="008E458C" w:rsidRDefault="008E458C" w:rsidP="008E45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 xml:space="preserve">　</w:t>
      </w:r>
      <w:r w:rsidR="00434FD7">
        <w:rPr>
          <w:rFonts w:ascii="ＭＳ 明朝" w:eastAsia="ＭＳ 明朝" w:hAnsi="ＭＳ 明朝" w:hint="eastAsia"/>
          <w:szCs w:val="21"/>
        </w:rPr>
        <w:t xml:space="preserve">令和　　年　　</w:t>
      </w:r>
      <w:r w:rsidRPr="008E458C">
        <w:rPr>
          <w:rFonts w:ascii="ＭＳ 明朝" w:eastAsia="ＭＳ 明朝" w:hAnsi="ＭＳ 明朝" w:hint="eastAsia"/>
          <w:szCs w:val="21"/>
        </w:rPr>
        <w:t xml:space="preserve">月　</w:t>
      </w:r>
      <w:r w:rsidR="00434FD7"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日　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4253DA" w:rsidRPr="00AE5D49" w:rsidRDefault="004253DA" w:rsidP="004253DA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 xml:space="preserve">山口市長　</w:t>
      </w:r>
      <w:r>
        <w:rPr>
          <w:rFonts w:ascii="ＭＳ 明朝" w:eastAsia="ＭＳ 明朝" w:hAnsi="ＭＳ 明朝" w:hint="eastAsia"/>
          <w:szCs w:val="21"/>
        </w:rPr>
        <w:t>伊藤　和貴</w:t>
      </w:r>
      <w:r w:rsidRPr="00AE5D49">
        <w:rPr>
          <w:rFonts w:ascii="ＭＳ 明朝" w:eastAsia="ＭＳ 明朝" w:hAnsi="ＭＳ 明朝" w:hint="eastAsia"/>
          <w:szCs w:val="21"/>
        </w:rPr>
        <w:t xml:space="preserve">　様</w:t>
      </w:r>
    </w:p>
    <w:p w:rsidR="008E458C" w:rsidRPr="004253DA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ind w:left="4200" w:firstLine="8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住　　　　所</w:t>
      </w:r>
    </w:p>
    <w:p w:rsidR="008E458C" w:rsidRPr="008E458C" w:rsidRDefault="008E458C" w:rsidP="008E458C">
      <w:pPr>
        <w:ind w:left="50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商号又は名称</w:t>
      </w:r>
    </w:p>
    <w:p w:rsidR="008E458C" w:rsidRPr="008E458C" w:rsidRDefault="008E458C" w:rsidP="008E458C">
      <w:pPr>
        <w:ind w:left="4200" w:firstLine="8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pacing w:val="70"/>
          <w:kern w:val="0"/>
          <w:szCs w:val="21"/>
          <w:fitText w:val="1260" w:id="-1815875327"/>
        </w:rPr>
        <w:t>担当者</w:t>
      </w:r>
      <w:r w:rsidRPr="008E458C">
        <w:rPr>
          <w:rFonts w:ascii="ＭＳ 明朝" w:eastAsia="ＭＳ 明朝" w:hAnsi="ＭＳ 明朝" w:hint="eastAsia"/>
          <w:kern w:val="0"/>
          <w:szCs w:val="21"/>
          <w:fitText w:val="1260" w:id="-1815875327"/>
        </w:rPr>
        <w:t>名</w:t>
      </w:r>
    </w:p>
    <w:p w:rsidR="008E458C" w:rsidRPr="008E458C" w:rsidRDefault="008E458C" w:rsidP="008E458C">
      <w:pPr>
        <w:ind w:firstLineChars="2350" w:firstLine="4935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（連絡先　　　　　　　　　　　　）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203E7D" w:rsidRDefault="008E458C" w:rsidP="008E458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03E7D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613C5E" w:rsidP="004253DA">
      <w:pPr>
        <w:ind w:firstLineChars="100" w:firstLine="210"/>
        <w:rPr>
          <w:rFonts w:ascii="ＭＳ 明朝" w:eastAsia="ＭＳ 明朝" w:hAnsi="ＭＳ 明朝"/>
          <w:szCs w:val="21"/>
        </w:rPr>
      </w:pPr>
      <w:r w:rsidRPr="00613C5E">
        <w:rPr>
          <w:rFonts w:ascii="ＭＳ 明朝" w:eastAsia="ＭＳ 明朝" w:hAnsi="ＭＳ 明朝" w:hint="eastAsia"/>
          <w:szCs w:val="21"/>
        </w:rPr>
        <w:t>山口市ふるさと納税お礼の品サムネイル画像作成業務</w:t>
      </w:r>
      <w:r w:rsidR="008E458C" w:rsidRPr="008E458C">
        <w:rPr>
          <w:rFonts w:ascii="ＭＳ 明朝" w:eastAsia="ＭＳ 明朝" w:hAnsi="ＭＳ 明朝" w:hint="eastAsia"/>
          <w:szCs w:val="21"/>
        </w:rPr>
        <w:t>に係るプロポーザルについて、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8E458C" w:rsidRPr="008E458C">
        <w:rPr>
          <w:rFonts w:ascii="ＭＳ 明朝" w:eastAsia="ＭＳ 明朝" w:hAnsi="ＭＳ 明朝" w:hint="eastAsia"/>
          <w:szCs w:val="21"/>
        </w:rPr>
        <w:t>下記のとおり質問します。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4958"/>
        <w:gridCol w:w="2875"/>
      </w:tblGrid>
      <w:tr w:rsidR="008E458C" w:rsidRPr="008E458C" w:rsidTr="001041E3">
        <w:trPr>
          <w:trHeight w:val="592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5786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質　問　内　容</w:t>
            </w:r>
          </w:p>
        </w:tc>
        <w:tc>
          <w:tcPr>
            <w:tcW w:w="3246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仕様書等（頁）</w:t>
            </w: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※１行につき、一つの質問を記載してください。</w:t>
      </w:r>
    </w:p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※行は必要に応じて、追加・削除を行ってください。</w:t>
      </w:r>
    </w:p>
    <w:p w:rsidR="00AE5D49" w:rsidRPr="008E458C" w:rsidRDefault="00AE5D4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602AEA" w:rsidRDefault="00602AEA" w:rsidP="009071F9">
      <w:pPr>
        <w:rPr>
          <w:rFonts w:hint="eastAsia"/>
        </w:rPr>
      </w:pPr>
      <w:bookmarkStart w:id="0" w:name="_GoBack"/>
      <w:bookmarkEnd w:id="0"/>
    </w:p>
    <w:sectPr w:rsidR="00602AEA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1A" w:rsidRDefault="001F791A" w:rsidP="000D6A74">
      <w:r>
        <w:separator/>
      </w:r>
    </w:p>
  </w:endnote>
  <w:endnote w:type="continuationSeparator" w:id="0">
    <w:p w:rsidR="001F791A" w:rsidRDefault="001F791A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1A" w:rsidRDefault="001F791A" w:rsidP="000D6A74">
      <w:r>
        <w:separator/>
      </w:r>
    </w:p>
  </w:footnote>
  <w:footnote w:type="continuationSeparator" w:id="0">
    <w:p w:rsidR="001F791A" w:rsidRDefault="001F791A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062C7"/>
    <w:rsid w:val="000A1910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1F791A"/>
    <w:rsid w:val="00203E7D"/>
    <w:rsid w:val="00211FE3"/>
    <w:rsid w:val="00240305"/>
    <w:rsid w:val="002922E0"/>
    <w:rsid w:val="002E0740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E281D"/>
    <w:rsid w:val="00602AEA"/>
    <w:rsid w:val="00606772"/>
    <w:rsid w:val="00613C5E"/>
    <w:rsid w:val="006623CC"/>
    <w:rsid w:val="006650E1"/>
    <w:rsid w:val="006969BC"/>
    <w:rsid w:val="006E2BEF"/>
    <w:rsid w:val="00720821"/>
    <w:rsid w:val="007C5055"/>
    <w:rsid w:val="007C717A"/>
    <w:rsid w:val="007D7C1A"/>
    <w:rsid w:val="007E1760"/>
    <w:rsid w:val="007E29F5"/>
    <w:rsid w:val="00847029"/>
    <w:rsid w:val="00853E36"/>
    <w:rsid w:val="008C04FF"/>
    <w:rsid w:val="008E458C"/>
    <w:rsid w:val="009071F9"/>
    <w:rsid w:val="00917B03"/>
    <w:rsid w:val="00922015"/>
    <w:rsid w:val="009409A6"/>
    <w:rsid w:val="00945892"/>
    <w:rsid w:val="0099290B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EE256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003C1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0062C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7C36-E264-48F8-980E-AC5113F2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48</cp:revision>
  <cp:lastPrinted>2022-12-26T12:40:00Z</cp:lastPrinted>
  <dcterms:created xsi:type="dcterms:W3CDTF">2020-09-03T02:00:00Z</dcterms:created>
  <dcterms:modified xsi:type="dcterms:W3CDTF">2023-01-04T05:14:00Z</dcterms:modified>
</cp:coreProperties>
</file>