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629" w:rsidRPr="00C21104" w:rsidRDefault="00D92C50">
      <w:pPr>
        <w:rPr>
          <w:rFonts w:asciiTheme="minorEastAsia" w:hAnsiTheme="minorEastAsia" w:cs="Times New Roman"/>
          <w:szCs w:val="21"/>
        </w:rPr>
      </w:pPr>
      <w:bookmarkStart w:id="0" w:name="_Hlk122094540"/>
      <w:bookmarkStart w:id="1" w:name="_GoBack"/>
      <w:r w:rsidRPr="00C21104">
        <w:rPr>
          <w:rFonts w:asciiTheme="minorEastAsia" w:hAnsiTheme="minorEastAsia" w:cs="Times New Roman"/>
          <w:szCs w:val="21"/>
        </w:rPr>
        <w:t>様式第</w:t>
      </w:r>
      <w:r w:rsidR="00E309AA" w:rsidRPr="00C21104">
        <w:rPr>
          <w:rFonts w:asciiTheme="minorEastAsia" w:hAnsiTheme="minorEastAsia" w:cs="Times New Roman" w:hint="eastAsia"/>
          <w:szCs w:val="21"/>
        </w:rPr>
        <w:t>６</w:t>
      </w:r>
      <w:r w:rsidR="00F87FD1" w:rsidRPr="00C21104">
        <w:rPr>
          <w:rFonts w:asciiTheme="minorEastAsia" w:hAnsiTheme="minorEastAsia" w:cs="Times New Roman"/>
          <w:szCs w:val="21"/>
        </w:rPr>
        <w:t>号（第</w:t>
      </w:r>
      <w:r w:rsidR="00E309AA" w:rsidRPr="00C21104">
        <w:rPr>
          <w:rFonts w:asciiTheme="minorEastAsia" w:hAnsiTheme="minorEastAsia" w:cs="Times New Roman" w:hint="eastAsia"/>
          <w:szCs w:val="21"/>
        </w:rPr>
        <w:t>９</w:t>
      </w:r>
      <w:r w:rsidRPr="00C21104">
        <w:rPr>
          <w:rFonts w:asciiTheme="minorEastAsia" w:hAnsiTheme="minorEastAsia" w:cs="Times New Roman"/>
          <w:szCs w:val="21"/>
        </w:rPr>
        <w:t>条関係）</w:t>
      </w:r>
    </w:p>
    <w:p w:rsidR="00396629" w:rsidRPr="00C21104" w:rsidRDefault="00D92C50">
      <w:pPr>
        <w:spacing w:line="340" w:lineRule="exact"/>
        <w:jc w:val="right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/>
          <w:kern w:val="0"/>
          <w:szCs w:val="21"/>
        </w:rPr>
        <w:t xml:space="preserve">年　　月　　日　</w:t>
      </w:r>
    </w:p>
    <w:p w:rsidR="00396629" w:rsidRPr="00C21104" w:rsidRDefault="00396629">
      <w:pPr>
        <w:spacing w:line="340" w:lineRule="exact"/>
        <w:jc w:val="left"/>
        <w:rPr>
          <w:rFonts w:asciiTheme="minorEastAsia" w:hAnsiTheme="minorEastAsia" w:cs="ＭＳ 明朝"/>
          <w:kern w:val="0"/>
          <w:szCs w:val="21"/>
        </w:rPr>
      </w:pPr>
    </w:p>
    <w:p w:rsidR="00881B3C" w:rsidRPr="00C21104" w:rsidRDefault="00881B3C" w:rsidP="00881B3C">
      <w:pPr>
        <w:spacing w:line="360" w:lineRule="exact"/>
        <w:ind w:firstLine="220"/>
        <w:jc w:val="left"/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/>
          <w:szCs w:val="21"/>
        </w:rPr>
        <w:t>あわら市長　様</w:t>
      </w:r>
    </w:p>
    <w:p w:rsidR="00881B3C" w:rsidRPr="00C21104" w:rsidRDefault="00881B3C" w:rsidP="00881B3C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881B3C" w:rsidRPr="00C21104" w:rsidRDefault="00881B3C" w:rsidP="00881B3C">
      <w:pPr>
        <w:spacing w:line="360" w:lineRule="exact"/>
        <w:ind w:leftChars="1382" w:left="3538"/>
        <w:jc w:val="left"/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 w:hint="eastAsia"/>
          <w:szCs w:val="21"/>
        </w:rPr>
        <w:t>申請者　住所</w:t>
      </w:r>
    </w:p>
    <w:p w:rsidR="00881B3C" w:rsidRPr="00C21104" w:rsidRDefault="00881B3C" w:rsidP="00881B3C">
      <w:pPr>
        <w:spacing w:line="360" w:lineRule="exact"/>
        <w:ind w:leftChars="1782" w:left="4562"/>
        <w:jc w:val="left"/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 w:hint="eastAsia"/>
          <w:szCs w:val="21"/>
        </w:rPr>
        <w:t>氏名</w:t>
      </w:r>
    </w:p>
    <w:p w:rsidR="00881B3C" w:rsidRPr="00C21104" w:rsidRDefault="00881B3C" w:rsidP="00881B3C">
      <w:pPr>
        <w:spacing w:line="360" w:lineRule="exact"/>
        <w:ind w:leftChars="1718" w:left="4398" w:rightChars="133" w:right="340"/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/>
          <w:szCs w:val="21"/>
        </w:rPr>
        <w:t>(</w:t>
      </w:r>
      <w:r w:rsidRPr="00C21104">
        <w:rPr>
          <w:rFonts w:asciiTheme="minorEastAsia" w:hAnsiTheme="minorEastAsia" w:hint="eastAsia"/>
          <w:szCs w:val="21"/>
        </w:rPr>
        <w:t>連絡先</w:t>
      </w:r>
      <w:r w:rsidRPr="00C21104">
        <w:rPr>
          <w:rFonts w:asciiTheme="minorEastAsia" w:hAnsiTheme="minorEastAsia"/>
          <w:szCs w:val="21"/>
        </w:rPr>
        <w:t xml:space="preserve">電話　　　　　　　　</w:t>
      </w:r>
      <w:r w:rsidRPr="00C21104">
        <w:rPr>
          <w:rFonts w:asciiTheme="minorEastAsia" w:hAnsiTheme="minorEastAsia" w:hint="eastAsia"/>
          <w:szCs w:val="21"/>
        </w:rPr>
        <w:t xml:space="preserve">　　</w:t>
      </w:r>
      <w:r w:rsidRPr="00C21104">
        <w:rPr>
          <w:rFonts w:asciiTheme="minorEastAsia" w:hAnsiTheme="minorEastAsia"/>
          <w:szCs w:val="21"/>
        </w:rPr>
        <w:t>)</w:t>
      </w:r>
    </w:p>
    <w:p w:rsidR="00881B3C" w:rsidRPr="00C21104" w:rsidRDefault="00881B3C">
      <w:pPr>
        <w:spacing w:line="340" w:lineRule="exact"/>
        <w:jc w:val="left"/>
        <w:rPr>
          <w:rFonts w:asciiTheme="minorEastAsia" w:hAnsiTheme="minorEastAsia" w:cs="Times New Roman"/>
          <w:szCs w:val="21"/>
        </w:rPr>
      </w:pPr>
    </w:p>
    <w:p w:rsidR="00396629" w:rsidRPr="00C21104" w:rsidRDefault="00881B3C" w:rsidP="009E311A">
      <w:pPr>
        <w:spacing w:line="340" w:lineRule="exact"/>
        <w:jc w:val="center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 w:hint="eastAsia"/>
          <w:kern w:val="0"/>
          <w:szCs w:val="21"/>
        </w:rPr>
        <w:t>あわら市ふるさと納税返礼品開発等支援補助金</w:t>
      </w:r>
      <w:r w:rsidR="00D92C50" w:rsidRPr="00C21104">
        <w:rPr>
          <w:rFonts w:asciiTheme="minorEastAsia" w:hAnsiTheme="minorEastAsia" w:cs="ＭＳ 明朝"/>
          <w:kern w:val="0"/>
          <w:szCs w:val="21"/>
        </w:rPr>
        <w:t>変更（中止）承認申請書</w:t>
      </w:r>
    </w:p>
    <w:p w:rsidR="00396629" w:rsidRPr="00C21104" w:rsidRDefault="00396629">
      <w:pPr>
        <w:spacing w:line="340" w:lineRule="exact"/>
        <w:jc w:val="left"/>
        <w:rPr>
          <w:rFonts w:asciiTheme="minorEastAsia" w:hAnsiTheme="minorEastAsia" w:cs="ＭＳ 明朝"/>
          <w:kern w:val="0"/>
          <w:szCs w:val="21"/>
        </w:rPr>
      </w:pPr>
    </w:p>
    <w:p w:rsidR="00396629" w:rsidRPr="00C21104" w:rsidRDefault="00563844" w:rsidP="00563844">
      <w:pPr>
        <w:spacing w:line="340" w:lineRule="exact"/>
        <w:jc w:val="left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881B3C" w:rsidRPr="00C21104">
        <w:rPr>
          <w:rFonts w:asciiTheme="minorEastAsia" w:hAnsiTheme="minorEastAsia" w:cs="ＭＳ 明朝" w:hint="eastAsia"/>
          <w:kern w:val="0"/>
          <w:szCs w:val="21"/>
        </w:rPr>
        <w:t xml:space="preserve">　</w:t>
      </w:r>
      <w:r w:rsidR="00D92C50" w:rsidRPr="00C21104">
        <w:rPr>
          <w:rFonts w:asciiTheme="minorEastAsia" w:hAnsiTheme="minorEastAsia" w:cs="ＭＳ 明朝"/>
          <w:kern w:val="0"/>
          <w:szCs w:val="21"/>
        </w:rPr>
        <w:t xml:space="preserve">年　月　</w:t>
      </w:r>
      <w:proofErr w:type="gramStart"/>
      <w:r w:rsidR="00D92C50" w:rsidRPr="00C21104">
        <w:rPr>
          <w:rFonts w:asciiTheme="minorEastAsia" w:hAnsiTheme="minorEastAsia" w:cs="ＭＳ 明朝"/>
          <w:kern w:val="0"/>
          <w:szCs w:val="21"/>
        </w:rPr>
        <w:t>日付け</w:t>
      </w:r>
      <w:proofErr w:type="gramEnd"/>
      <w:r w:rsidR="0040043E" w:rsidRPr="00C21104">
        <w:rPr>
          <w:rFonts w:asciiTheme="minorEastAsia" w:hAnsiTheme="minorEastAsia" w:cs="ＭＳ 明朝" w:hint="eastAsia"/>
          <w:kern w:val="0"/>
          <w:szCs w:val="21"/>
        </w:rPr>
        <w:t xml:space="preserve">あわら市指令　</w:t>
      </w:r>
      <w:r w:rsidR="00881B3C" w:rsidRPr="00C21104">
        <w:rPr>
          <w:rFonts w:asciiTheme="minorEastAsia" w:hAnsiTheme="minorEastAsia" w:cs="ＭＳ 明朝" w:hint="eastAsia"/>
          <w:kern w:val="0"/>
          <w:szCs w:val="21"/>
        </w:rPr>
        <w:t>第　　号</w:t>
      </w:r>
      <w:r w:rsidR="00D92C50" w:rsidRPr="00C21104">
        <w:rPr>
          <w:rFonts w:asciiTheme="minorEastAsia" w:hAnsiTheme="minorEastAsia" w:cs="ＭＳ 明朝"/>
          <w:kern w:val="0"/>
          <w:szCs w:val="21"/>
        </w:rPr>
        <w:t>により交付決定を受けた</w:t>
      </w:r>
      <w:r w:rsidR="004E77C5" w:rsidRPr="00C21104">
        <w:rPr>
          <w:rFonts w:asciiTheme="minorEastAsia" w:hAnsiTheme="minorEastAsia" w:cs="ＭＳ 明朝" w:hint="eastAsia"/>
          <w:kern w:val="0"/>
          <w:szCs w:val="21"/>
        </w:rPr>
        <w:t>あわら市ふるさと納税返礼品開発等支援補助金</w:t>
      </w:r>
      <w:r w:rsidR="00D92C50" w:rsidRPr="00C21104">
        <w:rPr>
          <w:rFonts w:asciiTheme="minorEastAsia" w:hAnsiTheme="minorEastAsia" w:cs="ＭＳ 明朝"/>
          <w:kern w:val="0"/>
          <w:szCs w:val="21"/>
        </w:rPr>
        <w:t>について、下記のとおり事業の変更（中止）をしたいので、</w:t>
      </w:r>
      <w:r w:rsidR="00881B3C" w:rsidRPr="00C21104">
        <w:rPr>
          <w:rFonts w:asciiTheme="minorEastAsia" w:hAnsiTheme="minorEastAsia" w:cs="ＭＳ 明朝" w:hint="eastAsia"/>
          <w:kern w:val="0"/>
          <w:szCs w:val="21"/>
        </w:rPr>
        <w:t>あわら市ふるさと</w:t>
      </w:r>
      <w:r w:rsidR="0040043E" w:rsidRPr="00C21104">
        <w:rPr>
          <w:rFonts w:asciiTheme="minorEastAsia" w:hAnsiTheme="minorEastAsia" w:cs="ＭＳ 明朝" w:hint="eastAsia"/>
          <w:kern w:val="0"/>
          <w:szCs w:val="21"/>
        </w:rPr>
        <w:t>納税返礼品開発等支援補助金交付要綱</w:t>
      </w:r>
      <w:r w:rsidR="00F87FD1" w:rsidRPr="00C21104">
        <w:rPr>
          <w:rFonts w:asciiTheme="minorEastAsia" w:hAnsiTheme="minorEastAsia" w:cs="ＭＳ 明朝"/>
          <w:kern w:val="0"/>
          <w:szCs w:val="21"/>
        </w:rPr>
        <w:t>第</w:t>
      </w:r>
      <w:r w:rsidR="00E309AA" w:rsidRPr="00C21104">
        <w:rPr>
          <w:rFonts w:asciiTheme="minorEastAsia" w:hAnsiTheme="minorEastAsia" w:cs="ＭＳ 明朝" w:hint="eastAsia"/>
          <w:kern w:val="0"/>
          <w:szCs w:val="21"/>
        </w:rPr>
        <w:t>９</w:t>
      </w:r>
      <w:r w:rsidR="00F87FD1" w:rsidRPr="00C21104">
        <w:rPr>
          <w:rFonts w:asciiTheme="minorEastAsia" w:hAnsiTheme="minorEastAsia" w:cs="ＭＳ 明朝"/>
          <w:kern w:val="0"/>
          <w:szCs w:val="21"/>
        </w:rPr>
        <w:t>条第</w:t>
      </w:r>
      <w:r w:rsidR="00E27FA1" w:rsidRPr="00C21104">
        <w:rPr>
          <w:rFonts w:asciiTheme="minorEastAsia" w:hAnsiTheme="minorEastAsia" w:cs="ＭＳ 明朝" w:hint="eastAsia"/>
          <w:kern w:val="0"/>
          <w:szCs w:val="21"/>
        </w:rPr>
        <w:t>１</w:t>
      </w:r>
      <w:r w:rsidR="00D92C50" w:rsidRPr="00C21104">
        <w:rPr>
          <w:rFonts w:asciiTheme="minorEastAsia" w:hAnsiTheme="minorEastAsia" w:cs="ＭＳ 明朝"/>
          <w:kern w:val="0"/>
          <w:szCs w:val="21"/>
        </w:rPr>
        <w:t>項の規定により申請します。</w:t>
      </w:r>
    </w:p>
    <w:p w:rsidR="00396629" w:rsidRPr="00C21104" w:rsidRDefault="00396629">
      <w:pPr>
        <w:spacing w:line="340" w:lineRule="exact"/>
        <w:jc w:val="left"/>
        <w:rPr>
          <w:rFonts w:asciiTheme="minorEastAsia" w:hAnsiTheme="minorEastAsia" w:cs="ＭＳ 明朝"/>
          <w:kern w:val="0"/>
          <w:szCs w:val="21"/>
        </w:rPr>
      </w:pPr>
    </w:p>
    <w:p w:rsidR="00396629" w:rsidRPr="00C21104" w:rsidRDefault="00D92C50">
      <w:pPr>
        <w:jc w:val="center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/>
          <w:kern w:val="0"/>
          <w:szCs w:val="21"/>
        </w:rPr>
        <w:t>記</w:t>
      </w:r>
    </w:p>
    <w:p w:rsidR="00396629" w:rsidRPr="00C21104" w:rsidRDefault="00396629">
      <w:pPr>
        <w:rPr>
          <w:rFonts w:asciiTheme="minorEastAsia" w:hAnsiTheme="minorEastAsia" w:cs="Times New Roman"/>
          <w:szCs w:val="21"/>
        </w:rPr>
      </w:pPr>
    </w:p>
    <w:p w:rsidR="00396629" w:rsidRPr="00C21104" w:rsidRDefault="00D92C50">
      <w:pPr>
        <w:ind w:right="880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/>
          <w:kern w:val="0"/>
          <w:szCs w:val="21"/>
        </w:rPr>
        <w:t>１　変更（中止）しようとする理由</w:t>
      </w:r>
    </w:p>
    <w:p w:rsidR="00396629" w:rsidRPr="00C21104" w:rsidRDefault="00396629">
      <w:pPr>
        <w:ind w:right="880"/>
        <w:rPr>
          <w:rFonts w:asciiTheme="minorEastAsia" w:hAnsiTheme="minorEastAsia" w:cs="ＭＳ 明朝"/>
          <w:kern w:val="0"/>
          <w:szCs w:val="21"/>
        </w:rPr>
      </w:pPr>
    </w:p>
    <w:p w:rsidR="00C85D85" w:rsidRPr="00C21104" w:rsidRDefault="00D92C50">
      <w:pPr>
        <w:ind w:right="880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/>
          <w:kern w:val="0"/>
          <w:szCs w:val="21"/>
        </w:rPr>
        <w:t>２　変更の内容</w:t>
      </w:r>
    </w:p>
    <w:p w:rsidR="00C85D85" w:rsidRPr="00C21104" w:rsidRDefault="00C85D85" w:rsidP="00C85D85">
      <w:pPr>
        <w:ind w:right="880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 w:hint="eastAsia"/>
          <w:kern w:val="0"/>
          <w:szCs w:val="21"/>
        </w:rPr>
        <w:t xml:space="preserve">　　別紙１のとおり</w:t>
      </w:r>
    </w:p>
    <w:p w:rsidR="00C85D85" w:rsidRPr="00C21104" w:rsidRDefault="00C85D85">
      <w:pPr>
        <w:widowControl/>
        <w:jc w:val="left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/>
          <w:kern w:val="0"/>
          <w:szCs w:val="21"/>
        </w:rPr>
        <w:br w:type="page"/>
      </w:r>
    </w:p>
    <w:p w:rsidR="00C85D85" w:rsidRPr="00C21104" w:rsidRDefault="00C85D85" w:rsidP="009E311A">
      <w:pPr>
        <w:ind w:right="880"/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/>
          <w:szCs w:val="21"/>
        </w:rPr>
        <w:lastRenderedPageBreak/>
        <w:t>（別紙１）</w:t>
      </w:r>
    </w:p>
    <w:p w:rsidR="00C85D85" w:rsidRPr="00C21104" w:rsidRDefault="00C85D85" w:rsidP="009E311A">
      <w:pPr>
        <w:ind w:right="-2"/>
        <w:jc w:val="center"/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 w:hint="eastAsia"/>
          <w:szCs w:val="21"/>
        </w:rPr>
        <w:t>変更の内容</w:t>
      </w:r>
    </w:p>
    <w:p w:rsidR="00C85D85" w:rsidRPr="00C21104" w:rsidRDefault="00C85D85" w:rsidP="009E311A">
      <w:pPr>
        <w:ind w:right="880"/>
        <w:rPr>
          <w:rFonts w:asciiTheme="minorEastAsia" w:hAnsiTheme="minorEastAsia" w:cs="ＭＳ 明朝"/>
          <w:kern w:val="0"/>
          <w:szCs w:val="21"/>
        </w:rPr>
      </w:pPr>
    </w:p>
    <w:p w:rsidR="00396629" w:rsidRPr="00C21104" w:rsidRDefault="00C85D85">
      <w:pPr>
        <w:ind w:right="880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 w:hint="eastAsia"/>
          <w:kern w:val="0"/>
          <w:szCs w:val="21"/>
        </w:rPr>
        <w:t>１</w:t>
      </w:r>
      <w:r w:rsidR="00D92C50" w:rsidRPr="00C21104">
        <w:rPr>
          <w:rFonts w:asciiTheme="minorEastAsia" w:hAnsiTheme="minorEastAsia" w:cs="ＭＳ 明朝"/>
          <w:kern w:val="0"/>
          <w:szCs w:val="21"/>
        </w:rPr>
        <w:t xml:space="preserve">　事業の変更内容</w:t>
      </w:r>
    </w:p>
    <w:tbl>
      <w:tblPr>
        <w:tblW w:w="8844" w:type="dxa"/>
        <w:tblInd w:w="279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396629" w:rsidRPr="00C21104" w:rsidTr="009E311A">
        <w:trPr>
          <w:trHeight w:val="440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629" w:rsidRPr="00C21104" w:rsidRDefault="00D92C50">
            <w:pPr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21104">
              <w:rPr>
                <w:rFonts w:asciiTheme="minorEastAsia" w:hAnsiTheme="minorEastAsia" w:cs="ＭＳ 明朝"/>
                <w:kern w:val="0"/>
                <w:szCs w:val="21"/>
              </w:rPr>
              <w:t>変更前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629" w:rsidRPr="00C21104" w:rsidRDefault="00D92C50">
            <w:pPr>
              <w:jc w:val="center"/>
              <w:rPr>
                <w:rFonts w:asciiTheme="minorEastAsia" w:hAnsiTheme="minorEastAsia" w:cs="ＭＳ 明朝"/>
                <w:kern w:val="0"/>
                <w:szCs w:val="21"/>
              </w:rPr>
            </w:pPr>
            <w:r w:rsidRPr="00C21104">
              <w:rPr>
                <w:rFonts w:asciiTheme="minorEastAsia" w:hAnsiTheme="minorEastAsia" w:cs="ＭＳ 明朝"/>
                <w:kern w:val="0"/>
                <w:szCs w:val="21"/>
              </w:rPr>
              <w:t>変更後</w:t>
            </w:r>
          </w:p>
        </w:tc>
      </w:tr>
      <w:tr w:rsidR="00396629" w:rsidRPr="00C21104" w:rsidTr="009E311A">
        <w:trPr>
          <w:trHeight w:val="1186"/>
        </w:trPr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629" w:rsidRPr="00C21104" w:rsidRDefault="00396629">
            <w:pPr>
              <w:ind w:right="88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6629" w:rsidRPr="00C21104" w:rsidRDefault="00396629">
            <w:pPr>
              <w:ind w:right="880"/>
              <w:jc w:val="left"/>
              <w:rPr>
                <w:rFonts w:asciiTheme="minorEastAsia" w:hAnsiTheme="minorEastAsia" w:cs="ＭＳ 明朝"/>
                <w:kern w:val="0"/>
                <w:szCs w:val="21"/>
              </w:rPr>
            </w:pPr>
          </w:p>
        </w:tc>
      </w:tr>
    </w:tbl>
    <w:p w:rsidR="00C85D85" w:rsidRPr="00C21104" w:rsidRDefault="00C85D85">
      <w:pPr>
        <w:ind w:right="880"/>
        <w:rPr>
          <w:rFonts w:asciiTheme="minorEastAsia" w:hAnsiTheme="minorEastAsia" w:cs="ＭＳ 明朝"/>
          <w:kern w:val="0"/>
          <w:szCs w:val="21"/>
        </w:rPr>
      </w:pPr>
    </w:p>
    <w:p w:rsidR="00C85D85" w:rsidRPr="00C21104" w:rsidRDefault="00C85D85" w:rsidP="009E311A">
      <w:pPr>
        <w:ind w:right="880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 w:hint="eastAsia"/>
          <w:kern w:val="0"/>
          <w:szCs w:val="21"/>
        </w:rPr>
        <w:t>２</w:t>
      </w:r>
      <w:r w:rsidR="00D92C50" w:rsidRPr="00C21104">
        <w:rPr>
          <w:rFonts w:asciiTheme="minorEastAsia" w:hAnsiTheme="minorEastAsia" w:cs="ＭＳ 明朝"/>
          <w:kern w:val="0"/>
          <w:szCs w:val="21"/>
        </w:rPr>
        <w:t xml:space="preserve">　</w:t>
      </w:r>
      <w:r w:rsidRPr="00C21104">
        <w:rPr>
          <w:rFonts w:asciiTheme="minorEastAsia" w:hAnsiTheme="minorEastAsia" w:cs="ＭＳ 明朝" w:hint="eastAsia"/>
          <w:kern w:val="0"/>
          <w:szCs w:val="21"/>
        </w:rPr>
        <w:t>（事業経費が変更する場合）</w:t>
      </w:r>
    </w:p>
    <w:p w:rsidR="00396629" w:rsidRPr="00C21104" w:rsidRDefault="00C85D85" w:rsidP="009E311A">
      <w:pPr>
        <w:ind w:leftChars="200" w:left="512" w:right="879"/>
        <w:rPr>
          <w:rFonts w:asciiTheme="minorEastAsia" w:hAnsiTheme="minorEastAsia" w:cs="ＭＳ 明朝"/>
          <w:kern w:val="0"/>
          <w:szCs w:val="21"/>
        </w:rPr>
      </w:pPr>
      <w:r w:rsidRPr="00C21104">
        <w:rPr>
          <w:rFonts w:asciiTheme="minorEastAsia" w:hAnsiTheme="minorEastAsia" w:cs="ＭＳ 明朝" w:hint="eastAsia"/>
          <w:kern w:val="0"/>
          <w:szCs w:val="21"/>
        </w:rPr>
        <w:t>変更後の補助事業に要する経費、補助対象経費及び補助金の配分額</w:t>
      </w:r>
      <w:r w:rsidR="00D92C50" w:rsidRPr="00C21104">
        <w:rPr>
          <w:rFonts w:asciiTheme="minorEastAsia" w:hAnsiTheme="minorEastAsia" w:cs="ＭＳ 明朝"/>
          <w:kern w:val="0"/>
          <w:szCs w:val="21"/>
        </w:rPr>
        <w:t>（単位：円）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3541"/>
        <w:gridCol w:w="1741"/>
        <w:gridCol w:w="1741"/>
        <w:gridCol w:w="1831"/>
      </w:tblGrid>
      <w:tr w:rsidR="00C85D85" w:rsidRPr="00C21104" w:rsidTr="007912DF">
        <w:trPr>
          <w:trHeight w:val="639"/>
        </w:trPr>
        <w:tc>
          <w:tcPr>
            <w:tcW w:w="3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補助対象経費の区分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補助事業に</w:t>
            </w:r>
          </w:p>
          <w:p w:rsidR="00C85D85" w:rsidRPr="00C21104" w:rsidRDefault="00C85D85" w:rsidP="007912DF">
            <w:pPr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要する経費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補助対象経費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補助金申請額</w:t>
            </w:r>
          </w:p>
        </w:tc>
      </w:tr>
      <w:tr w:rsidR="00C85D85" w:rsidRPr="00C21104" w:rsidTr="007912DF">
        <w:trPr>
          <w:trHeight w:val="280"/>
        </w:trPr>
        <w:tc>
          <w:tcPr>
            <w:tcW w:w="37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（税抜・税込の別）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税込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税抜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widowControl/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税抜</w:t>
            </w: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 w:val="restart"/>
            <w:tcBorders>
              <w:top w:val="dashSmallGap" w:sz="8" w:space="0" w:color="000000"/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  <w:tr w:rsidR="00827009" w:rsidRPr="00C21104" w:rsidTr="0050172B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827009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  <w:tr w:rsidR="00827009" w:rsidRPr="00C21104" w:rsidTr="00633FA6">
        <w:trPr>
          <w:trHeight w:val="340"/>
        </w:trPr>
        <w:tc>
          <w:tcPr>
            <w:tcW w:w="218" w:type="dxa"/>
            <w:vMerge/>
            <w:tcBorders>
              <w:left w:val="single" w:sz="4" w:space="0" w:color="000000"/>
              <w:bottom w:val="dashSmallGap" w:sz="8" w:space="0" w:color="000000"/>
              <w:right w:val="dashSmallGap" w:sz="8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3541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dashSmallGap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009" w:rsidRPr="00C21104" w:rsidRDefault="00827009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  <w:tr w:rsidR="00C85D85" w:rsidRPr="00C21104" w:rsidTr="007912DF">
        <w:trPr>
          <w:trHeight w:val="340"/>
        </w:trPr>
        <w:tc>
          <w:tcPr>
            <w:tcW w:w="3759" w:type="dxa"/>
            <w:gridSpan w:val="2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C21104">
              <w:rPr>
                <w:rFonts w:asciiTheme="minorEastAsia" w:hAnsiTheme="minorEastAsia"/>
                <w:bCs/>
                <w:szCs w:val="21"/>
              </w:rPr>
              <w:t>合　　計</w:t>
            </w: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741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  <w:tc>
          <w:tcPr>
            <w:tcW w:w="1831" w:type="dxa"/>
            <w:tcBorders>
              <w:top w:val="dashSmallGap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5D85" w:rsidRPr="00C21104" w:rsidRDefault="00C85D85" w:rsidP="007912DF">
            <w:pPr>
              <w:spacing w:line="260" w:lineRule="exact"/>
              <w:jc w:val="right"/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</w:tbl>
    <w:p w:rsidR="00396629" w:rsidRPr="00C21104" w:rsidRDefault="00D92C50">
      <w:pPr>
        <w:rPr>
          <w:rFonts w:asciiTheme="minorEastAsia" w:hAnsiTheme="minorEastAsia"/>
          <w:szCs w:val="21"/>
        </w:rPr>
      </w:pPr>
      <w:r w:rsidRPr="00C21104">
        <w:rPr>
          <w:rFonts w:asciiTheme="minorEastAsia" w:hAnsiTheme="minorEastAsia" w:cs="ＭＳ 明朝"/>
          <w:kern w:val="0"/>
          <w:szCs w:val="21"/>
        </w:rPr>
        <w:t>※</w:t>
      </w:r>
      <w:r w:rsidR="00AD0CDE" w:rsidRPr="00C21104">
        <w:rPr>
          <w:rFonts w:asciiTheme="minorEastAsia" w:hAnsiTheme="minorEastAsia" w:cs="ＭＳ 明朝"/>
          <w:kern w:val="0"/>
          <w:szCs w:val="21"/>
        </w:rPr>
        <w:t>事業経費が変更する場合、</w:t>
      </w:r>
      <w:r w:rsidR="00AD0CDE" w:rsidRPr="00C21104">
        <w:rPr>
          <w:rFonts w:asciiTheme="minorEastAsia" w:hAnsiTheme="minorEastAsia" w:cs="ＭＳ 明朝" w:hint="eastAsia"/>
          <w:kern w:val="0"/>
          <w:szCs w:val="21"/>
        </w:rPr>
        <w:t>見積書</w:t>
      </w:r>
      <w:r w:rsidRPr="00C21104">
        <w:rPr>
          <w:rFonts w:asciiTheme="minorEastAsia" w:hAnsiTheme="minorEastAsia" w:cs="ＭＳ 明朝"/>
          <w:kern w:val="0"/>
          <w:szCs w:val="21"/>
        </w:rPr>
        <w:t>の写しを添付すること。</w:t>
      </w:r>
      <w:bookmarkEnd w:id="0"/>
      <w:bookmarkEnd w:id="1"/>
    </w:p>
    <w:sectPr w:rsidR="00396629" w:rsidRPr="00C21104">
      <w:footerReference w:type="default" r:id="rId7"/>
      <w:pgSz w:w="11906" w:h="16838"/>
      <w:pgMar w:top="1418" w:right="1418" w:bottom="1418" w:left="1418" w:header="0" w:footer="992" w:gutter="0"/>
      <w:cols w:space="720"/>
      <w:formProt w:val="0"/>
      <w:docGrid w:type="linesAndChars" w:linePitch="466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477" w:rsidRDefault="00D92C50">
      <w:r>
        <w:separator/>
      </w:r>
    </w:p>
  </w:endnote>
  <w:endnote w:type="continuationSeparator" w:id="0">
    <w:p w:rsidR="00261477" w:rsidRDefault="00D9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Liberation Sans">
    <w:altName w:val="Arial"/>
    <w:charset w:val="01"/>
    <w:family w:val="swiss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629" w:rsidRDefault="00396629">
    <w:pPr>
      <w:pStyle w:val="af3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477" w:rsidRDefault="00D92C50">
      <w:r>
        <w:separator/>
      </w:r>
    </w:p>
  </w:footnote>
  <w:footnote w:type="continuationSeparator" w:id="0">
    <w:p w:rsidR="00261477" w:rsidRDefault="00D92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629"/>
    <w:rsid w:val="000C5716"/>
    <w:rsid w:val="00261477"/>
    <w:rsid w:val="00396629"/>
    <w:rsid w:val="0040043E"/>
    <w:rsid w:val="004E77C5"/>
    <w:rsid w:val="00563844"/>
    <w:rsid w:val="006C13AB"/>
    <w:rsid w:val="00827009"/>
    <w:rsid w:val="00831283"/>
    <w:rsid w:val="00881B3C"/>
    <w:rsid w:val="009E311A"/>
    <w:rsid w:val="00AA2354"/>
    <w:rsid w:val="00AD0CDE"/>
    <w:rsid w:val="00C21104"/>
    <w:rsid w:val="00C85D85"/>
    <w:rsid w:val="00C97206"/>
    <w:rsid w:val="00D92C50"/>
    <w:rsid w:val="00E27FA1"/>
    <w:rsid w:val="00E309AA"/>
    <w:rsid w:val="00F8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67190CA-C65B-44D5-B3E3-B02A80E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995F01"/>
  </w:style>
  <w:style w:type="character" w:customStyle="1" w:styleId="a4">
    <w:name w:val="フッター (文字)"/>
    <w:basedOn w:val="a0"/>
    <w:uiPriority w:val="99"/>
    <w:qFormat/>
    <w:rsid w:val="00995F01"/>
  </w:style>
  <w:style w:type="character" w:customStyle="1" w:styleId="a5">
    <w:name w:val="吹き出し (文字)"/>
    <w:basedOn w:val="a0"/>
    <w:uiPriority w:val="99"/>
    <w:semiHidden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qFormat/>
    <w:rsid w:val="00025C32"/>
    <w:rPr>
      <w:sz w:val="18"/>
      <w:szCs w:val="18"/>
    </w:rPr>
  </w:style>
  <w:style w:type="character" w:customStyle="1" w:styleId="a7">
    <w:name w:val="コメント文字列 (文字)"/>
    <w:basedOn w:val="a0"/>
    <w:uiPriority w:val="99"/>
    <w:semiHidden/>
    <w:qFormat/>
    <w:rsid w:val="00025C32"/>
  </w:style>
  <w:style w:type="character" w:customStyle="1" w:styleId="a8">
    <w:name w:val="コメント内容 (文字)"/>
    <w:basedOn w:val="a7"/>
    <w:uiPriority w:val="99"/>
    <w:semiHidden/>
    <w:qFormat/>
    <w:rsid w:val="00025C32"/>
    <w:rPr>
      <w:b/>
      <w:bCs/>
    </w:rPr>
  </w:style>
  <w:style w:type="character" w:customStyle="1" w:styleId="a9">
    <w:name w:val="インターネットリンク"/>
    <w:basedOn w:val="a0"/>
    <w:uiPriority w:val="99"/>
    <w:unhideWhenUsed/>
    <w:rsid w:val="00012A0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qFormat/>
    <w:rsid w:val="00012A03"/>
    <w:rPr>
      <w:color w:val="808080"/>
      <w:shd w:val="clear" w:color="auto" w:fill="E6E6E6"/>
    </w:rPr>
  </w:style>
  <w:style w:type="character" w:customStyle="1" w:styleId="cm">
    <w:name w:val="cm"/>
    <w:basedOn w:val="a0"/>
    <w:qFormat/>
    <w:rsid w:val="008B57BF"/>
  </w:style>
  <w:style w:type="character" w:customStyle="1" w:styleId="num1">
    <w:name w:val="num1"/>
    <w:basedOn w:val="a0"/>
    <w:qFormat/>
    <w:rsid w:val="008B57BF"/>
  </w:style>
  <w:style w:type="character" w:customStyle="1" w:styleId="p">
    <w:name w:val="p"/>
    <w:basedOn w:val="a0"/>
    <w:qFormat/>
    <w:rsid w:val="008B57BF"/>
  </w:style>
  <w:style w:type="character" w:customStyle="1" w:styleId="brackets-color1">
    <w:name w:val="brackets-color1"/>
    <w:basedOn w:val="a0"/>
    <w:qFormat/>
    <w:rsid w:val="008B57BF"/>
  </w:style>
  <w:style w:type="character" w:customStyle="1" w:styleId="aa">
    <w:name w:val="結語 (文字)"/>
    <w:basedOn w:val="a0"/>
    <w:uiPriority w:val="99"/>
    <w:semiHidden/>
    <w:qFormat/>
    <w:rsid w:val="005734E4"/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uiPriority w:val="99"/>
    <w:qFormat/>
    <w:rsid w:val="005734E4"/>
    <w:rPr>
      <w:rFonts w:ascii="Century" w:eastAsia="ＭＳ 明朝" w:hAnsi="Century" w:cs="Times New Roman"/>
      <w:sz w:val="22"/>
    </w:rPr>
  </w:style>
  <w:style w:type="character" w:customStyle="1" w:styleId="10">
    <w:name w:val="記 (文字)1"/>
    <w:semiHidden/>
    <w:qFormat/>
    <w:locked/>
    <w:rsid w:val="006C0CA1"/>
    <w:rPr>
      <w:rFonts w:ascii="HGSｺﾞｼｯｸM" w:eastAsia="HGSｺﾞｼｯｸM" w:hAnsi="HGSｺﾞｼｯｸM" w:cs="Times New Roman"/>
      <w:sz w:val="28"/>
      <w:szCs w:val="24"/>
    </w:rPr>
  </w:style>
  <w:style w:type="character" w:customStyle="1" w:styleId="ac">
    <w:name w:val="日付 (文字)"/>
    <w:basedOn w:val="a0"/>
    <w:uiPriority w:val="99"/>
    <w:semiHidden/>
    <w:qFormat/>
    <w:rsid w:val="007A4CF6"/>
  </w:style>
  <w:style w:type="character" w:customStyle="1" w:styleId="ListLabel1">
    <w:name w:val="ListLabel 1"/>
    <w:qFormat/>
    <w:rPr>
      <w:rFonts w:eastAsia="ＭＳ 明朝"/>
    </w:rPr>
  </w:style>
  <w:style w:type="character" w:customStyle="1" w:styleId="ListLabel2">
    <w:name w:val="ListLabel 2"/>
    <w:qFormat/>
    <w:rPr>
      <w:rFonts w:eastAsia="ＭＳ 明朝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</w:style>
  <w:style w:type="paragraph" w:styleId="af0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</w:style>
  <w:style w:type="paragraph" w:styleId="af2">
    <w:name w:val="head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uiPriority w:val="99"/>
    <w:unhideWhenUsed/>
    <w:rsid w:val="00995F01"/>
    <w:pPr>
      <w:tabs>
        <w:tab w:val="center" w:pos="4252"/>
        <w:tab w:val="right" w:pos="8504"/>
      </w:tabs>
      <w:snapToGrid w:val="0"/>
    </w:pPr>
  </w:style>
  <w:style w:type="paragraph" w:styleId="af4">
    <w:name w:val="Balloon Text"/>
    <w:basedOn w:val="a"/>
    <w:uiPriority w:val="99"/>
    <w:semiHidden/>
    <w:unhideWhenUsed/>
    <w:qFormat/>
    <w:rsid w:val="00992E74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annotation text"/>
    <w:basedOn w:val="a"/>
    <w:uiPriority w:val="99"/>
    <w:semiHidden/>
    <w:unhideWhenUsed/>
    <w:qFormat/>
    <w:rsid w:val="00025C32"/>
    <w:pPr>
      <w:jc w:val="left"/>
    </w:pPr>
  </w:style>
  <w:style w:type="paragraph" w:styleId="af6">
    <w:name w:val="annotation subject"/>
    <w:basedOn w:val="af5"/>
    <w:next w:val="af5"/>
    <w:uiPriority w:val="99"/>
    <w:semiHidden/>
    <w:unhideWhenUsed/>
    <w:qFormat/>
    <w:rsid w:val="00025C32"/>
    <w:rPr>
      <w:b/>
      <w:bCs/>
    </w:rPr>
  </w:style>
  <w:style w:type="paragraph" w:styleId="af7">
    <w:name w:val="List Paragraph"/>
    <w:basedOn w:val="a"/>
    <w:uiPriority w:val="34"/>
    <w:qFormat/>
    <w:rsid w:val="00DE0804"/>
    <w:pPr>
      <w:ind w:left="840"/>
    </w:pPr>
  </w:style>
  <w:style w:type="paragraph" w:styleId="af8">
    <w:name w:val="Revision"/>
    <w:uiPriority w:val="99"/>
    <w:semiHidden/>
    <w:qFormat/>
    <w:rsid w:val="00FF3BE0"/>
  </w:style>
  <w:style w:type="paragraph" w:customStyle="1" w:styleId="11">
    <w:name w:val="表題1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qFormat/>
    <w:rsid w:val="008B57BF"/>
    <w:pPr>
      <w:widowControl/>
      <w:spacing w:beforeAutospacing="1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qFormat/>
    <w:rsid w:val="009B7622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9">
    <w:name w:val="Closing"/>
    <w:basedOn w:val="a"/>
    <w:uiPriority w:val="99"/>
    <w:semiHidden/>
    <w:unhideWhenUsed/>
    <w:qFormat/>
    <w:rsid w:val="005734E4"/>
    <w:pPr>
      <w:jc w:val="right"/>
    </w:pPr>
    <w:rPr>
      <w:rFonts w:ascii="Century" w:eastAsia="ＭＳ 明朝" w:hAnsi="Century" w:cs="Times New Roman"/>
      <w:sz w:val="22"/>
    </w:rPr>
  </w:style>
  <w:style w:type="paragraph" w:styleId="afa">
    <w:name w:val="Note Heading"/>
    <w:basedOn w:val="a"/>
    <w:next w:val="a"/>
    <w:unhideWhenUsed/>
    <w:qFormat/>
    <w:rsid w:val="005734E4"/>
    <w:pPr>
      <w:jc w:val="center"/>
    </w:pPr>
    <w:rPr>
      <w:rFonts w:ascii="Century" w:eastAsia="ＭＳ 明朝" w:hAnsi="Century" w:cs="Times New Roman"/>
      <w:sz w:val="22"/>
    </w:rPr>
  </w:style>
  <w:style w:type="paragraph" w:customStyle="1" w:styleId="afb">
    <w:name w:val="一太郎"/>
    <w:qFormat/>
    <w:rsid w:val="00022817"/>
    <w:pPr>
      <w:widowControl w:val="0"/>
      <w:spacing w:line="357" w:lineRule="exact"/>
      <w:jc w:val="both"/>
    </w:pPr>
    <w:rPr>
      <w:rFonts w:eastAsia="ＭＳ ゴシック" w:cs="ＭＳ 明朝"/>
      <w:spacing w:val="-1"/>
      <w:kern w:val="0"/>
      <w:sz w:val="22"/>
    </w:rPr>
  </w:style>
  <w:style w:type="paragraph" w:styleId="afc">
    <w:name w:val="Date"/>
    <w:basedOn w:val="a"/>
    <w:next w:val="a"/>
    <w:uiPriority w:val="99"/>
    <w:semiHidden/>
    <w:unhideWhenUsed/>
    <w:qFormat/>
    <w:rsid w:val="007A4CF6"/>
  </w:style>
  <w:style w:type="table" w:styleId="afd">
    <w:name w:val="Table Grid"/>
    <w:basedOn w:val="a1"/>
    <w:uiPriority w:val="59"/>
    <w:rsid w:val="00D5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B26A-6260-4AE1-9164-D4ABF3EC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大作</dc:creator>
  <dc:description/>
  <cp:lastModifiedBy>渡邉 崇久</cp:lastModifiedBy>
  <cp:revision>16</cp:revision>
  <cp:lastPrinted>2022-12-20T01:10:00Z</cp:lastPrinted>
  <dcterms:created xsi:type="dcterms:W3CDTF">2023-06-28T12:13:00Z</dcterms:created>
  <dcterms:modified xsi:type="dcterms:W3CDTF">2024-12-24T04:41:00Z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